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90E1" w14:textId="77777777" w:rsidR="004F62D7" w:rsidRPr="000E620F" w:rsidRDefault="004F62D7" w:rsidP="004F62D7">
      <w:pPr>
        <w:spacing w:after="360"/>
        <w:jc w:val="center"/>
        <w:rPr>
          <w:b/>
          <w:sz w:val="28"/>
          <w:szCs w:val="28"/>
        </w:rPr>
      </w:pPr>
      <w:r w:rsidRPr="000E620F">
        <w:rPr>
          <w:b/>
          <w:sz w:val="28"/>
          <w:szCs w:val="28"/>
        </w:rPr>
        <w:t>Reservation Agreement</w:t>
      </w:r>
    </w:p>
    <w:p w14:paraId="7581CEFE" w14:textId="6B374FCF" w:rsidR="004F62D7" w:rsidRPr="00103B7B" w:rsidRDefault="004F62D7" w:rsidP="004F62D7">
      <w:pPr>
        <w:spacing w:after="360"/>
        <w:jc w:val="both"/>
        <w:rPr>
          <w:sz w:val="28"/>
          <w:szCs w:val="28"/>
        </w:rPr>
      </w:pPr>
      <w:r w:rsidRPr="00103B7B">
        <w:rPr>
          <w:sz w:val="28"/>
          <w:szCs w:val="28"/>
        </w:rPr>
        <w:t>This is a Reservation Agreement between</w:t>
      </w:r>
      <w:bookmarkStart w:id="0" w:name="_Hlk511145216"/>
      <w:r w:rsidR="00A91164" w:rsidRPr="00A91164">
        <w:rPr>
          <w:b/>
          <w:sz w:val="28"/>
          <w:szCs w:val="28"/>
        </w:rPr>
        <w:t xml:space="preserve"> </w:t>
      </w:r>
      <w:sdt>
        <w:sdtPr>
          <w:rPr>
            <w:b/>
            <w:sz w:val="28"/>
            <w:szCs w:val="28"/>
          </w:rPr>
          <w:id w:val="1358463206"/>
          <w:placeholder>
            <w:docPart w:val="F54D6FDAA2124DC883E8E139322006F0"/>
          </w:placeholder>
          <w:dropDownList>
            <w:listItem w:displayText="Choose Your Community Legal Entity and d/b/a Name (Alphabetical)" w:value="Choose Your Community Legal Entity and d/b/a Name (Alphabetical)"/>
            <w:listItem w:displayText="BAL Avon LLC d/b/a River Ridge at Avon" w:value="BAL Avon LLC d/b/a River Ridge at Avon"/>
            <w:listItem w:displayText="BAL Brookfield LLC d/b/a The Village at Brookfield Common" w:value="BAL Brookfield LLC d/b/a The Village at Brookfield Common"/>
            <w:listItem w:displayText="BAL East Haven LLC d/b/a The Village at Mariner's Point" w:value="BAL East Haven LLC d/b/a The Village at Mariner's Point"/>
            <w:listItem w:displayText="BAL Hamden LLC d/b/a Benchmark Senior Living at Hamden" w:value="BAL Hamden LLC d/b/a Benchmark Senior Living at Hamden"/>
            <w:listItem w:displayText="BAL Meriden LLC d/b/a The Village at Kensington Place" w:value="BAL Meriden LLC d/b/a The Village at Kensington Place"/>
            <w:listItem w:displayText="BAL Middletown LLC d/b/a The Village at South Farms" w:value="BAL Middletown LLC d/b/a The Village at South Farms"/>
            <w:listItem w:displayText="BAL Milford LLC d/b/a Carriage Green at Milford" w:value="BAL Milford LLC d/b/a Carriage Green at Milford"/>
            <w:listItem w:displayText="BAL Mystic LLC d/b/a Academy Point at Mystic" w:value="BAL Mystic LLC d/b/a Academy Point at Mystic"/>
            <w:listItem w:displayText="BAL Niantic LLC d/b/a Crescent Point at Niantic" w:value="BAL Niantic LLC d/b/a Crescent Point at Niantic"/>
            <w:listItem w:displayText="BAL Ridgefield LLC d/b/a Benchmark Senior Living at Ridgefield Crossings" w:value="BAL Ridgefield LLC d/b/a Benchmark Senior Living at Ridgefield Crossings"/>
            <w:listItem w:displayText="BAL Rocky Hill LLC d/b/a The Atrium at Rocky Hill" w:value="BAL Rocky Hill LLC d/b/a The Atrium at Rocky Hill"/>
            <w:listItem w:displayText="BAL Trumbull LLC d/b/a Middlebrook Farms at Trumbull" w:value="BAL Trumbull LLC d/b/a Middlebrook Farms at Trumbull"/>
            <w:listItem w:displayText="BAL Waterbury LLC d/b/a The Village at East Farms" w:value="BAL Waterbury LLC d/b/a The Village at East Farms"/>
            <w:listItem w:displayText="BAL Windsor LLC d/b/a The Village at Buckland Court" w:value="BAL Windsor LLC d/b/a The Village at Buckland Court"/>
            <w:listItem w:displayText="BAL Woodbridge LLC d/b/a Coachman Square at Woodbridge" w:value="BAL Woodbridge LLC d/b/a Coachman Square at Woodbridge"/>
            <w:listItem w:displayText="Benchmark Arbors of Bedford LLC d/b/a The Arbors of Bedford" w:value="Benchmark Arbors of Bedford LLC d/b/a The Arbors of Bedford"/>
            <w:listItem w:displayText="BSL Fairfield LLC and BSL Opco Sturges Ridge, LLC" w:value="BSL Fairfield LLC and BSL Opco Sturges Ridge, LLC"/>
            <w:listItem w:displayText="BSL Hanover Development LLC" w:value="BSL Hanover Development LLC"/>
            <w:listItem w:displayText="BSL Marlborough Development LLC d/b/a The Branches of Marlboro" w:value="BSL Marlborough Development LLC d/b/a The Branches of Marlboro"/>
            <w:listItem w:displayText="BSL Newton OpCo LLC d/b/a Adelaide of Newton Centre" w:value="BSL Newton OpCo LLC d/b/a Adelaide of Newton Centre"/>
            <w:listItem w:displayText="BSL North Attleborough Development LLC d/b/a The Branches at North Attleboro" w:value="BSL North Attleborough Development LLC d/b/a The Branches at North Attleboro"/>
            <w:listItem w:displayText="BSL Rye Licensee LLC d/b/a Benchmark at Rye" w:value="BSL Rye Licensee LLC d/b/a Benchmark at Rye"/>
            <w:listItem w:displayText="BSL Shelton LLC d/b/a Benchmark Senior Living at Split Rock" w:value="BSL Shelton LLC d/b/a Benchmark Senior Living at Split Rock"/>
            <w:listItem w:displayText="BSL Woodbury Operations Inc. d/b/a Orchard Estate of Woodbury" w:value="BSL Woodbury Operations Inc. d/b/a Orchard Estate of Woodbury"/>
            <w:listItem w:displayText="KRE-BSL Husky Billerica Operations LLC d/b/a Benchmark at Billerica Crossings" w:value="KRE-BSL Husky Billerica Operations LLC d/b/a Benchmark at Billerica Crossings"/>
            <w:listItem w:displayText="KRE-BSL Husky Cardinal Drive Operations LLC d/b/a The Atrium at Cardinal Drive" w:value="KRE-BSL Husky Cardinal Drive Operations LLC d/b/a The Atrium at Cardinal Drive"/>
            <w:listItem w:displayText="KRE-BSL Husky Centerville Operations LLC d/b/a Harbor Point at Centerville" w:value="KRE-BSL Husky Centerville Operations LLC d/b/a Harbor Point at Centerville"/>
            <w:listItem w:displayText="KRE-BSL Husky Chelmsford Operations LLC d/b/a Benchmark Senior Living at Chelmsford Crossings" w:value="KRE-BSL Husky Chelmsford Operations LLC d/b/a Benchmark Senior Living at Chelmsford Crossings"/>
            <w:listItem w:displayText="KRE-BSL Husky Chestnut Park Operations LLC d/b/a Chestnut Park at Cleveland Circle" w:value="KRE-BSL Husky Chestnut Park Operations LLC d/b/a Chestnut Park at Cleveland Circle"/>
            <w:listItem w:displayText="KRE-BSL Husky Danvers Operations LLC d/b/a Benchmark Senior Living at Putnam Farm" w:value="KRE-BSL Husky Danvers Operations LLC d/b/a Benchmark Senior Living at Putnam Farm"/>
            <w:listItem w:displayText="KRE-BSL Husky Drum Hill Operations LLC d/b/a The Atrium at Drum Hill" w:value="KRE-BSL Husky Drum Hill Operations LLC d/b/a The Atrium at Drum Hill"/>
            <w:listItem w:displayText="KRE-BSL Husky Evans Park Operations LLC d/b/a Evans Park at Newton Corner" w:value="KRE-BSL Husky Evans Park Operations LLC d/b/a Evans Park at Newton Corner"/>
            <w:listItem w:displayText="KRE-BSL Husky Falls Operations LLC d/b/a The Falls at Cordingly Dam" w:value="KRE-BSL Husky Falls Operations LLC d/b/a The Falls at Cordingly Dam"/>
            <w:listItem w:displayText="KRE-BSL Husky Faxon Woods Operations LLC d/b/a The Atrium at Faxon Woods" w:value="KRE-BSL Husky Faxon Woods Operations LLC d/b/a The Atrium at Faxon Woods"/>
            <w:listItem w:displayText="KRE-BSL Husky Forge Hill Operations LLC d/b/a Benchmark Senior Living at Forge Hill" w:value="KRE-BSL Husky Forge Hill Operations LLC d/b/a Benchmark Senior Living at Forge Hill"/>
            <w:listItem w:displayText="KRE-BSL Husky Haverhill Operations LLC d/b/a Benchmark at Haverhill" w:value="KRE-BSL Husky Haverhill Operations LLC d/b/a Benchmark at Haverhill"/>
            <w:listItem w:displayText="KRE-BSL Husky Leominster Operations LLC d/b/a Benchmark Senior Living at Leominster Crossings" w:value="KRE-BSL Husky Leominster Operations LLC d/b/a Benchmark Senior Living at Leominster Crossings"/>
            <w:listItem w:displayText="KRE-BSL Husky North Andover Operations LLC d/b/a Ashland Farm at North Andover" w:value="KRE-BSL Husky North Andover Operations LLC d/b/a Ashland Farm at North Andover"/>
            <w:listItem w:displayText="KRE-BSL Husky Norwood Operations LLC d/b/a Benchmark Senior Living at Clapboardtree" w:value="KRE-BSL Husky Norwood Operations LLC d/b/a Benchmark Senior Living at Clapboardtree"/>
            <w:listItem w:displayText="KRE-BSL Husky Plymouth Operations LLC d/b/a Benchmark Senior Living at Plymouth Crossings" w:value="KRE-BSL Husky Plymouth Operations LLC d/b/a Benchmark Senior Living at Plymouth Crossings"/>
            <w:listItem w:displayText="KRE-BSL Husky Robbins Brook Operations LLC d/b/a Benchmark Senior Living at Robbins Brook" w:value="KRE-BSL Husky Robbins Brook Operations LLC d/b/a Benchmark Senior Living at Robbins Brook"/>
            <w:listItem w:displayText="KRE-BSL Husky Shrewsbury Operations LLC d/b/a Benchmark Senior Living at Shrewsbury Crossings" w:value="KRE-BSL Husky Shrewsbury Operations LLC d/b/a Benchmark Senior Living at Shrewsbury Crossings"/>
            <w:listItem w:displayText="KRE-BSL Husky Veronica Drive Operations LLC d/b/a The Atrium at Veronica Drive" w:value="KRE-BSL Husky Veronica Drive Operations LLC d/b/a The Atrium at Veronica Drive"/>
            <w:listItem w:displayText="KRE-BSL Husky Waltham Operations LLC d/b/a Benchmark Senior Living at Waltham Crossings" w:value="KRE-BSL Husky Waltham Operations LLC d/b/a Benchmark Senior Living at Waltham Crossings"/>
            <w:listItem w:displayText="KRE-BSL Husky Wilbraham Operations LLC d/b/a Orchard Valley at Wilbraham" w:value="KRE-BSL Husky Wilbraham Operations LLC d/b/a Orchard Valley at Wilbraham"/>
            <w:listItem w:displayText="KRE-BSL Husky Willow Crossings Operations LLC d/b/a The Village at Willow Crossings" w:value="KRE-BSL Husky Willow Crossings Operations LLC d/b/a The Village at Willow Crossings"/>
            <w:listItem w:displayText="KRE-BSL Husky Woburn Operations LLC d/b/a Benchmark Senior Living at Woburn" w:value="KRE-BSL Husky Woburn Operations LLC d/b/a Benchmark Senior Living at Woburn"/>
            <w:listItem w:displayText="KRE-BSL Husky Worcester Operations LLC d/b/a Tatnuck Park at Worcester" w:value="KRE-BSL Husky Worcester Operations LLC d/b/a Tatnuck Park at Worcester"/>
            <w:listItem w:displayText="KRE Husky Arbors Licensee LLC d/b/a The Arbors at Shelburne" w:value="KRE Husky Arbors Licensee LLC d/b/a The Arbors at Shelburne"/>
            <w:listItem w:displayText="KRE Husky Arbors Licensee LLC d/b/a The Arbors Nursing Home" w:value="KRE Husky Arbors Licensee LLC d/b/a The Arbors Nursing Home"/>
            <w:listItem w:displayText="KRE Husky Bedford Licensee LLC d/b/a Benchmark at Bedford Falls" w:value="KRE Husky Bedford Licensee LLC d/b/a Benchmark at Bedford Falls"/>
            <w:listItem w:displayText="KRE Husky Blenheim-Newport Licensee LLC d/b/a Blenheim-Newport" w:value="KRE Husky Blenheim-Newport Licensee LLC d/b/a Blenheim-Newport"/>
            <w:listItem w:displayText="KRE Husky Concord Licensee LLC d/b/a The Birches at Concord" w:value="KRE Husky Concord Licensee LLC d/b/a The Birches at Concord"/>
            <w:listItem w:displayText="KRE Husky Nashua Licensee LLC d/b/a Benchmark Senior Living at Nashua Crossings" w:value="KRE Husky Nashua Licensee LLC d/b/a Benchmark Senior Living at Nashua Crossings"/>
            <w:listItem w:displayText="KRE Husky Providence Licensee LLC d/b/a Capitol Ridge at Providence" w:value="KRE Husky Providence Licensee LLC d/b/a Capitol Ridge at Providence"/>
            <w:listItem w:displayText="KRE Husky Salem Licensee LLC d/b/a Greystone Farm at Salem" w:value="KRE Husky Salem Licensee LLC d/b/a Greystone Farm at Salem"/>
            <w:listItem w:displayText="KRE Husky Warwick Licensee LLC d/b/a Greenwich Farms at Warwick" w:value="KRE Husky Warwick Licensee LLC d/b/a Greenwich Farms at Warwick"/>
            <w:listItem w:displayText="KRE Husky Yarmouth Licensee LLC d/b/a Bay Square at Yarmouth" w:value="KRE Husky Yarmouth Licensee LLC d/b/a Bay Square at Yarmouth"/>
            <w:listItem w:displayText="NELP-Commons, LLC d/b/a The Commons in Lincoln [AL/ALZ]" w:value="NELP-Commons, LLC d/b/a The Commons in Lincoln [AL/ALZ]"/>
            <w:listItem w:displayText="NPV Operator LLC d/b/a New Pond Village" w:value="NPV Operator LLC d/b/a New Pond Village"/>
            <w:listItem w:displayText="BSL Opco The Branches, LLC" w:value="BSL Opco The Branches, LLC"/>
            <w:listItem w:displayText="Stamford Senior Living Operator LLC d/b/a Benchmark at Stamford" w:value="Stamford Senior Living Operator LLC d/b/a Benchmark at Stamford"/>
          </w:dropDownList>
        </w:sdtPr>
        <w:sdtContent>
          <w:r w:rsidR="008A400F">
            <w:rPr>
              <w:b/>
              <w:sz w:val="28"/>
              <w:szCs w:val="28"/>
            </w:rPr>
            <w:t>NPV Operator LLC d/b/a New Pond Village</w:t>
          </w:r>
        </w:sdtContent>
      </w:sdt>
      <w:bookmarkEnd w:id="0"/>
      <w:r w:rsidRPr="00103B7B">
        <w:rPr>
          <w:sz w:val="28"/>
          <w:szCs w:val="28"/>
        </w:rPr>
        <w:t xml:space="preserve"> </w:t>
      </w:r>
      <w:r w:rsidR="00DB587F">
        <w:rPr>
          <w:sz w:val="28"/>
          <w:szCs w:val="28"/>
        </w:rPr>
        <w:t xml:space="preserve"> </w:t>
      </w:r>
      <w:r w:rsidRPr="00103B7B">
        <w:rPr>
          <w:sz w:val="28"/>
          <w:szCs w:val="28"/>
        </w:rPr>
        <w:t>(</w:t>
      </w:r>
      <w:r w:rsidR="00DB587F">
        <w:rPr>
          <w:sz w:val="28"/>
          <w:szCs w:val="28"/>
        </w:rPr>
        <w:t>the “</w:t>
      </w:r>
      <w:r w:rsidR="009069D3">
        <w:rPr>
          <w:sz w:val="28"/>
          <w:szCs w:val="28"/>
        </w:rPr>
        <w:t>Community</w:t>
      </w:r>
      <w:r w:rsidR="00DB587F">
        <w:rPr>
          <w:sz w:val="28"/>
          <w:szCs w:val="28"/>
        </w:rPr>
        <w:t xml:space="preserve">” or </w:t>
      </w:r>
      <w:r w:rsidRPr="00103B7B">
        <w:rPr>
          <w:sz w:val="28"/>
          <w:szCs w:val="28"/>
        </w:rPr>
        <w:t xml:space="preserve">“we” or “us”) and </w:t>
      </w:r>
      <w:bookmarkStart w:id="1" w:name="_Hlk508885715"/>
      <w:sdt>
        <w:sdtPr>
          <w:rPr>
            <w:sz w:val="28"/>
            <w:szCs w:val="28"/>
            <w:u w:val="single"/>
          </w:rPr>
          <w:alias w:val="Insert Name"/>
          <w:tag w:val="Insert Name"/>
          <w:id w:val="547427769"/>
          <w:placeholder>
            <w:docPart w:val="B944B23D1997440E993D5039155C963F"/>
          </w:placeholder>
        </w:sdtPr>
        <w:sdtContent>
          <w:r w:rsidR="00DB587F" w:rsidRPr="00DB587F">
            <w:rPr>
              <w:b/>
              <w:sz w:val="28"/>
              <w:szCs w:val="28"/>
              <w:u w:val="single"/>
            </w:rPr>
            <w:t>Insert Inquiry Name</w:t>
          </w:r>
        </w:sdtContent>
      </w:sdt>
      <w:bookmarkEnd w:id="1"/>
      <w:r w:rsidR="00DB587F" w:rsidRPr="00103B7B">
        <w:rPr>
          <w:sz w:val="28"/>
          <w:szCs w:val="28"/>
        </w:rPr>
        <w:t xml:space="preserve"> </w:t>
      </w:r>
      <w:r w:rsidRPr="00103B7B">
        <w:rPr>
          <w:sz w:val="28"/>
          <w:szCs w:val="28"/>
        </w:rPr>
        <w:t xml:space="preserve">(“you”) to reserve a </w:t>
      </w:r>
      <w:r>
        <w:rPr>
          <w:sz w:val="28"/>
          <w:szCs w:val="28"/>
        </w:rPr>
        <w:t>suite</w:t>
      </w:r>
      <w:r w:rsidR="00DB587F">
        <w:rPr>
          <w:sz w:val="28"/>
          <w:szCs w:val="28"/>
        </w:rPr>
        <w:t xml:space="preserve"> at the Community.</w:t>
      </w:r>
    </w:p>
    <w:p w14:paraId="0FEEDC83" w14:textId="77777777" w:rsidR="004F62D7" w:rsidRPr="007A2B43" w:rsidRDefault="004F62D7" w:rsidP="004F62D7">
      <w:pPr>
        <w:pStyle w:val="ListParagraph"/>
        <w:numPr>
          <w:ilvl w:val="0"/>
          <w:numId w:val="1"/>
        </w:numPr>
        <w:spacing w:after="240"/>
        <w:jc w:val="both"/>
        <w:rPr>
          <w:sz w:val="28"/>
          <w:szCs w:val="28"/>
        </w:rPr>
      </w:pPr>
      <w:r w:rsidRPr="007A2B43">
        <w:rPr>
          <w:sz w:val="28"/>
          <w:szCs w:val="28"/>
        </w:rPr>
        <w:t>Please indicate whether you wish to reserve a specific suite or accept any suite that becomes available in the near future by checking one of the following:</w:t>
      </w:r>
    </w:p>
    <w:p w14:paraId="598E5957" w14:textId="0AF15434" w:rsidR="004F62D7" w:rsidRDefault="00000000" w:rsidP="00DB587F">
      <w:pPr>
        <w:spacing w:after="240"/>
        <w:ind w:left="720"/>
        <w:jc w:val="both"/>
        <w:rPr>
          <w:sz w:val="28"/>
          <w:szCs w:val="28"/>
        </w:rPr>
      </w:pPr>
      <w:sdt>
        <w:sdtPr>
          <w:rPr>
            <w:sz w:val="28"/>
            <w:szCs w:val="28"/>
          </w:rPr>
          <w:id w:val="756563604"/>
          <w14:checkbox>
            <w14:checked w14:val="0"/>
            <w14:checkedState w14:val="2612" w14:font="MS Gothic"/>
            <w14:uncheckedState w14:val="2610" w14:font="MS Gothic"/>
          </w14:checkbox>
        </w:sdtPr>
        <w:sdtContent>
          <w:r w:rsidR="00A5498B">
            <w:rPr>
              <w:rFonts w:ascii="MS Gothic" w:eastAsia="MS Gothic" w:hAnsi="MS Gothic" w:hint="eastAsia"/>
              <w:sz w:val="28"/>
              <w:szCs w:val="28"/>
            </w:rPr>
            <w:t>☐</w:t>
          </w:r>
        </w:sdtContent>
      </w:sdt>
      <w:r w:rsidR="00DB587F">
        <w:rPr>
          <w:sz w:val="28"/>
          <w:szCs w:val="28"/>
        </w:rPr>
        <w:t xml:space="preserve"> </w:t>
      </w:r>
      <w:r w:rsidR="004F62D7" w:rsidRPr="00103B7B">
        <w:rPr>
          <w:sz w:val="28"/>
          <w:szCs w:val="28"/>
        </w:rPr>
        <w:t xml:space="preserve">I wish to reserve a </w:t>
      </w:r>
      <w:r w:rsidR="004F62D7">
        <w:rPr>
          <w:sz w:val="28"/>
          <w:szCs w:val="28"/>
        </w:rPr>
        <w:t>suite</w:t>
      </w:r>
      <w:r w:rsidR="004F62D7" w:rsidRPr="00103B7B">
        <w:rPr>
          <w:sz w:val="28"/>
          <w:szCs w:val="28"/>
        </w:rPr>
        <w:t xml:space="preserve"> </w:t>
      </w:r>
      <w:r w:rsidR="004F62D7">
        <w:rPr>
          <w:sz w:val="28"/>
          <w:szCs w:val="28"/>
        </w:rPr>
        <w:t>#</w:t>
      </w:r>
      <w:r w:rsidR="004F62D7" w:rsidRPr="00103B7B">
        <w:rPr>
          <w:sz w:val="28"/>
          <w:szCs w:val="28"/>
        </w:rPr>
        <w:t xml:space="preserve">: </w:t>
      </w:r>
      <w:sdt>
        <w:sdtPr>
          <w:rPr>
            <w:rStyle w:val="Style8"/>
            <w:rFonts w:eastAsia="Calibri"/>
          </w:rPr>
          <w:id w:val="1917357549"/>
          <w:placeholder>
            <w:docPart w:val="F5211C76FB1545D0804FF6AFDA13443F"/>
          </w:placeholder>
        </w:sdtPr>
        <w:sdtContent>
          <w:r w:rsidR="00DB587F" w:rsidRPr="00DB587F">
            <w:rPr>
              <w:rStyle w:val="Style8"/>
              <w:rFonts w:eastAsia="Calibri"/>
            </w:rPr>
            <w:t>____</w:t>
          </w:r>
        </w:sdtContent>
      </w:sdt>
      <w:r w:rsidR="00DB587F">
        <w:rPr>
          <w:sz w:val="28"/>
          <w:szCs w:val="28"/>
        </w:rPr>
        <w:t xml:space="preserve"> and I have provided the </w:t>
      </w:r>
      <w:r w:rsidR="004F62D7">
        <w:rPr>
          <w:sz w:val="28"/>
          <w:szCs w:val="28"/>
        </w:rPr>
        <w:t xml:space="preserve">following </w:t>
      </w:r>
      <w:r w:rsidR="00DB587F">
        <w:rPr>
          <w:sz w:val="28"/>
          <w:szCs w:val="28"/>
        </w:rPr>
        <w:t xml:space="preserve">    </w:t>
      </w:r>
      <w:r w:rsidR="00904E0A">
        <w:rPr>
          <w:sz w:val="28"/>
          <w:szCs w:val="28"/>
        </w:rPr>
        <w:t>Assisted Living Coordination</w:t>
      </w:r>
      <w:r w:rsidR="004F62D7">
        <w:rPr>
          <w:sz w:val="28"/>
          <w:szCs w:val="28"/>
        </w:rPr>
        <w:t xml:space="preserve"> </w:t>
      </w:r>
      <w:r w:rsidR="00904E0A">
        <w:rPr>
          <w:sz w:val="28"/>
          <w:szCs w:val="28"/>
        </w:rPr>
        <w:t>F</w:t>
      </w:r>
      <w:r w:rsidR="004F62D7">
        <w:rPr>
          <w:sz w:val="28"/>
          <w:szCs w:val="28"/>
        </w:rPr>
        <w:t>ee:</w:t>
      </w:r>
      <w:r w:rsidR="00DB587F" w:rsidRPr="00DB587F">
        <w:rPr>
          <w:sz w:val="28"/>
          <w:szCs w:val="28"/>
        </w:rPr>
        <w:t xml:space="preserve"> $</w:t>
      </w:r>
      <w:sdt>
        <w:sdtPr>
          <w:rPr>
            <w:rStyle w:val="Style5"/>
            <w:rFonts w:eastAsia="Calibri"/>
          </w:rPr>
          <w:id w:val="329033082"/>
          <w:placeholder>
            <w:docPart w:val="604A1AAC39D14EBDB55B4E3CDA17B0A2"/>
          </w:placeholder>
        </w:sdtPr>
        <w:sdtContent>
          <w:r w:rsidR="00DB587F" w:rsidRPr="00DB587F">
            <w:rPr>
              <w:rStyle w:val="Style5"/>
              <w:rFonts w:eastAsia="Calibri"/>
            </w:rPr>
            <w:t xml:space="preserve">0.00   </w:t>
          </w:r>
        </w:sdtContent>
      </w:sdt>
    </w:p>
    <w:p w14:paraId="450650F2" w14:textId="77777777" w:rsidR="004F62D7" w:rsidRPr="00103B7B" w:rsidRDefault="004F62D7" w:rsidP="004F62D7">
      <w:pPr>
        <w:spacing w:after="240"/>
        <w:jc w:val="both"/>
        <w:rPr>
          <w:sz w:val="28"/>
          <w:szCs w:val="28"/>
        </w:rPr>
      </w:pPr>
      <w:r>
        <w:rPr>
          <w:sz w:val="28"/>
          <w:szCs w:val="28"/>
        </w:rPr>
        <w:tab/>
      </w:r>
      <w:r>
        <w:rPr>
          <w:sz w:val="28"/>
          <w:szCs w:val="28"/>
        </w:rPr>
        <w:tab/>
      </w:r>
      <w:r>
        <w:rPr>
          <w:sz w:val="28"/>
          <w:szCs w:val="28"/>
        </w:rPr>
        <w:tab/>
      </w:r>
      <w:r>
        <w:rPr>
          <w:sz w:val="28"/>
          <w:szCs w:val="28"/>
        </w:rPr>
        <w:tab/>
      </w:r>
      <w:r>
        <w:rPr>
          <w:sz w:val="28"/>
          <w:szCs w:val="28"/>
        </w:rPr>
        <w:tab/>
        <w:t>or</w:t>
      </w:r>
    </w:p>
    <w:p w14:paraId="1E5C34CC" w14:textId="0CB3CB72" w:rsidR="004F62D7" w:rsidRDefault="004F62D7" w:rsidP="004F62D7">
      <w:pPr>
        <w:spacing w:after="240"/>
        <w:jc w:val="both"/>
        <w:rPr>
          <w:sz w:val="28"/>
          <w:szCs w:val="28"/>
        </w:rPr>
      </w:pPr>
      <w:r>
        <w:rPr>
          <w:sz w:val="28"/>
          <w:szCs w:val="28"/>
        </w:rPr>
        <w:tab/>
      </w:r>
      <w:sdt>
        <w:sdtPr>
          <w:rPr>
            <w:sz w:val="28"/>
            <w:szCs w:val="28"/>
          </w:rPr>
          <w:id w:val="-242406375"/>
          <w14:checkbox>
            <w14:checked w14:val="0"/>
            <w14:checkedState w14:val="2612" w14:font="MS Gothic"/>
            <w14:uncheckedState w14:val="2610" w14:font="MS Gothic"/>
          </w14:checkbox>
        </w:sdtPr>
        <w:sdtContent>
          <w:r w:rsidR="00DB587F">
            <w:rPr>
              <w:rFonts w:ascii="MS Gothic" w:eastAsia="MS Gothic" w:hAnsi="MS Gothic" w:hint="eastAsia"/>
              <w:sz w:val="28"/>
              <w:szCs w:val="28"/>
            </w:rPr>
            <w:t>☐</w:t>
          </w:r>
        </w:sdtContent>
      </w:sdt>
      <w:r w:rsidR="00DB587F">
        <w:rPr>
          <w:sz w:val="28"/>
          <w:szCs w:val="28"/>
        </w:rPr>
        <w:t xml:space="preserve">   </w:t>
      </w:r>
      <w:r w:rsidRPr="00103B7B">
        <w:rPr>
          <w:sz w:val="28"/>
          <w:szCs w:val="28"/>
        </w:rPr>
        <w:t xml:space="preserve">I want to be informed of the next </w:t>
      </w:r>
      <w:r>
        <w:rPr>
          <w:sz w:val="28"/>
          <w:szCs w:val="28"/>
        </w:rPr>
        <w:t>suite</w:t>
      </w:r>
      <w:r w:rsidRPr="00103B7B">
        <w:rPr>
          <w:sz w:val="28"/>
          <w:szCs w:val="28"/>
        </w:rPr>
        <w:t xml:space="preserve"> </w:t>
      </w:r>
      <w:r>
        <w:rPr>
          <w:sz w:val="28"/>
          <w:szCs w:val="28"/>
        </w:rPr>
        <w:t xml:space="preserve">type that becomes available and </w:t>
      </w:r>
      <w:r>
        <w:rPr>
          <w:sz w:val="28"/>
          <w:szCs w:val="28"/>
        </w:rPr>
        <w:tab/>
      </w:r>
      <w:r>
        <w:rPr>
          <w:sz w:val="28"/>
          <w:szCs w:val="28"/>
        </w:rPr>
        <w:tab/>
        <w:t>I have provided a deposit in the amount of</w:t>
      </w:r>
      <w:r w:rsidR="00DB587F">
        <w:rPr>
          <w:sz w:val="28"/>
          <w:szCs w:val="28"/>
        </w:rPr>
        <w:t>:</w:t>
      </w:r>
      <w:r>
        <w:rPr>
          <w:sz w:val="28"/>
          <w:szCs w:val="28"/>
        </w:rPr>
        <w:t xml:space="preserve"> </w:t>
      </w:r>
      <w:r w:rsidR="00DB587F" w:rsidRPr="00DB587F">
        <w:rPr>
          <w:sz w:val="28"/>
          <w:szCs w:val="28"/>
        </w:rPr>
        <w:t>$</w:t>
      </w:r>
      <w:sdt>
        <w:sdtPr>
          <w:rPr>
            <w:rStyle w:val="Style5"/>
            <w:rFonts w:eastAsia="Calibri"/>
          </w:rPr>
          <w:id w:val="1171218989"/>
          <w:placeholder>
            <w:docPart w:val="4804111F42D0466EBFBCE4A10E67797C"/>
          </w:placeholder>
        </w:sdtPr>
        <w:sdtContent>
          <w:r w:rsidR="00DB587F" w:rsidRPr="00DB587F">
            <w:rPr>
              <w:rStyle w:val="Style5"/>
              <w:rFonts w:eastAsia="Calibri"/>
            </w:rPr>
            <w:t xml:space="preserve">0.00   </w:t>
          </w:r>
        </w:sdtContent>
      </w:sdt>
      <w:r>
        <w:rPr>
          <w:sz w:val="28"/>
          <w:szCs w:val="28"/>
        </w:rPr>
        <w:tab/>
      </w:r>
    </w:p>
    <w:p w14:paraId="52624AA1" w14:textId="695B31DB" w:rsidR="004F62D7" w:rsidRDefault="004F62D7" w:rsidP="004F62D7">
      <w:pPr>
        <w:pStyle w:val="ListParagraph"/>
        <w:numPr>
          <w:ilvl w:val="0"/>
          <w:numId w:val="1"/>
        </w:numPr>
        <w:spacing w:after="240"/>
        <w:jc w:val="both"/>
        <w:rPr>
          <w:sz w:val="28"/>
          <w:szCs w:val="28"/>
        </w:rPr>
      </w:pPr>
      <w:r>
        <w:rPr>
          <w:sz w:val="28"/>
          <w:szCs w:val="28"/>
        </w:rPr>
        <w:t xml:space="preserve">If you </w:t>
      </w:r>
      <w:proofErr w:type="gramStart"/>
      <w:r>
        <w:rPr>
          <w:sz w:val="28"/>
          <w:szCs w:val="28"/>
        </w:rPr>
        <w:t>provided</w:t>
      </w:r>
      <w:proofErr w:type="gramEnd"/>
      <w:r>
        <w:rPr>
          <w:sz w:val="28"/>
          <w:szCs w:val="28"/>
        </w:rPr>
        <w:t xml:space="preserve"> us with a deposit, and then move in, your deposit amount will be applied toward your </w:t>
      </w:r>
      <w:r w:rsidR="00904E0A">
        <w:rPr>
          <w:sz w:val="28"/>
          <w:szCs w:val="28"/>
        </w:rPr>
        <w:t>Assisted Living Coordination</w:t>
      </w:r>
      <w:r>
        <w:rPr>
          <w:sz w:val="28"/>
          <w:szCs w:val="28"/>
        </w:rPr>
        <w:t xml:space="preserve"> </w:t>
      </w:r>
      <w:r w:rsidR="00904E0A">
        <w:rPr>
          <w:sz w:val="28"/>
          <w:szCs w:val="28"/>
        </w:rPr>
        <w:t>F</w:t>
      </w:r>
      <w:r>
        <w:rPr>
          <w:sz w:val="28"/>
          <w:szCs w:val="28"/>
        </w:rPr>
        <w:t xml:space="preserve">ee. </w:t>
      </w:r>
    </w:p>
    <w:p w14:paraId="1FD5D822" w14:textId="77777777" w:rsidR="004F62D7" w:rsidRDefault="004F62D7" w:rsidP="004F62D7">
      <w:pPr>
        <w:pStyle w:val="ListParagraph"/>
        <w:spacing w:after="240"/>
        <w:jc w:val="both"/>
        <w:rPr>
          <w:sz w:val="28"/>
          <w:szCs w:val="28"/>
        </w:rPr>
      </w:pPr>
    </w:p>
    <w:p w14:paraId="69D15B6D" w14:textId="77777777" w:rsidR="004F62D7" w:rsidRDefault="004F62D7" w:rsidP="004F62D7">
      <w:pPr>
        <w:pStyle w:val="ListParagraph"/>
        <w:numPr>
          <w:ilvl w:val="0"/>
          <w:numId w:val="1"/>
        </w:numPr>
        <w:spacing w:after="240"/>
        <w:jc w:val="both"/>
        <w:rPr>
          <w:sz w:val="28"/>
          <w:szCs w:val="28"/>
        </w:rPr>
      </w:pPr>
      <w:r w:rsidRPr="007A2B43">
        <w:rPr>
          <w:sz w:val="28"/>
          <w:szCs w:val="28"/>
        </w:rPr>
        <w:t>We will notify you as soon as your suite is available.  Once notified, you and we will enter into a Residency Agreement</w:t>
      </w:r>
      <w:r>
        <w:rPr>
          <w:sz w:val="28"/>
          <w:szCs w:val="28"/>
        </w:rPr>
        <w:t xml:space="preserve">. </w:t>
      </w:r>
      <w:r w:rsidRPr="007A2B43">
        <w:rPr>
          <w:sz w:val="28"/>
          <w:szCs w:val="28"/>
        </w:rPr>
        <w:t xml:space="preserve"> </w:t>
      </w:r>
    </w:p>
    <w:p w14:paraId="1FAD64F4" w14:textId="77777777" w:rsidR="004F62D7" w:rsidRDefault="004F62D7" w:rsidP="004F62D7">
      <w:pPr>
        <w:pStyle w:val="ListParagraph"/>
        <w:spacing w:after="240"/>
        <w:jc w:val="both"/>
        <w:rPr>
          <w:sz w:val="28"/>
          <w:szCs w:val="28"/>
        </w:rPr>
      </w:pPr>
    </w:p>
    <w:p w14:paraId="5A069DE2" w14:textId="1A3F0747" w:rsidR="004F62D7" w:rsidRDefault="004F62D7" w:rsidP="004F62D7">
      <w:pPr>
        <w:pStyle w:val="ListParagraph"/>
        <w:numPr>
          <w:ilvl w:val="0"/>
          <w:numId w:val="1"/>
        </w:numPr>
        <w:spacing w:after="240"/>
        <w:jc w:val="both"/>
        <w:rPr>
          <w:sz w:val="28"/>
          <w:szCs w:val="28"/>
        </w:rPr>
      </w:pPr>
      <w:r>
        <w:rPr>
          <w:sz w:val="28"/>
          <w:szCs w:val="28"/>
        </w:rPr>
        <w:t xml:space="preserve">At </w:t>
      </w:r>
      <w:r w:rsidRPr="007A2B43">
        <w:rPr>
          <w:sz w:val="28"/>
          <w:szCs w:val="28"/>
        </w:rPr>
        <w:t>the time you</w:t>
      </w:r>
      <w:r>
        <w:rPr>
          <w:sz w:val="28"/>
          <w:szCs w:val="28"/>
        </w:rPr>
        <w:t xml:space="preserve"> sign the Residency Agreement, you will be required to pay the </w:t>
      </w:r>
      <w:r w:rsidRPr="000C5590">
        <w:rPr>
          <w:sz w:val="28"/>
          <w:szCs w:val="28"/>
        </w:rPr>
        <w:t xml:space="preserve">First Month’s Daily Fees and </w:t>
      </w:r>
      <w:r w:rsidR="0072256D">
        <w:rPr>
          <w:sz w:val="28"/>
          <w:szCs w:val="28"/>
        </w:rPr>
        <w:t>a</w:t>
      </w:r>
      <w:r w:rsidR="0092317A">
        <w:rPr>
          <w:sz w:val="28"/>
          <w:szCs w:val="28"/>
        </w:rPr>
        <w:t>n</w:t>
      </w:r>
      <w:r w:rsidR="0072256D">
        <w:rPr>
          <w:sz w:val="28"/>
          <w:szCs w:val="28"/>
        </w:rPr>
        <w:t xml:space="preserve"> </w:t>
      </w:r>
      <w:bookmarkStart w:id="2" w:name="_Hlk148709596"/>
      <w:r w:rsidR="0092317A">
        <w:rPr>
          <w:sz w:val="28"/>
          <w:szCs w:val="28"/>
        </w:rPr>
        <w:t xml:space="preserve">Assisted Living </w:t>
      </w:r>
      <w:r w:rsidR="00A33507">
        <w:rPr>
          <w:sz w:val="28"/>
          <w:szCs w:val="28"/>
        </w:rPr>
        <w:t xml:space="preserve">Coordination </w:t>
      </w:r>
      <w:r w:rsidR="0072256D">
        <w:rPr>
          <w:sz w:val="28"/>
          <w:szCs w:val="28"/>
        </w:rPr>
        <w:t>Fee</w:t>
      </w:r>
      <w:bookmarkEnd w:id="2"/>
      <w:r>
        <w:rPr>
          <w:sz w:val="28"/>
          <w:szCs w:val="28"/>
        </w:rPr>
        <w:t xml:space="preserve"> (if you have not already done so).  Please refer to </w:t>
      </w:r>
      <w:r w:rsidRPr="000C5590">
        <w:rPr>
          <w:sz w:val="28"/>
          <w:szCs w:val="28"/>
        </w:rPr>
        <w:t>Section IV of the Residency Agreement</w:t>
      </w:r>
      <w:r>
        <w:rPr>
          <w:sz w:val="28"/>
          <w:szCs w:val="28"/>
        </w:rPr>
        <w:t xml:space="preserve"> for a full description of these fees</w:t>
      </w:r>
      <w:r w:rsidRPr="000C5590">
        <w:rPr>
          <w:sz w:val="28"/>
          <w:szCs w:val="28"/>
        </w:rPr>
        <w:t>.</w:t>
      </w:r>
      <w:r>
        <w:rPr>
          <w:sz w:val="28"/>
          <w:szCs w:val="28"/>
        </w:rPr>
        <w:t xml:space="preserve">  </w:t>
      </w:r>
    </w:p>
    <w:p w14:paraId="4AE3DE9D" w14:textId="77777777" w:rsidR="004F62D7" w:rsidRPr="000C5590" w:rsidRDefault="004F62D7" w:rsidP="004F62D7">
      <w:pPr>
        <w:pStyle w:val="ListParagraph"/>
        <w:rPr>
          <w:sz w:val="28"/>
          <w:szCs w:val="28"/>
        </w:rPr>
      </w:pPr>
    </w:p>
    <w:p w14:paraId="22DFFC03" w14:textId="77777777" w:rsidR="004F62D7" w:rsidRDefault="004F62D7" w:rsidP="004F62D7">
      <w:pPr>
        <w:pStyle w:val="ListParagraph"/>
        <w:numPr>
          <w:ilvl w:val="0"/>
          <w:numId w:val="1"/>
        </w:numPr>
        <w:spacing w:after="240"/>
        <w:jc w:val="both"/>
        <w:rPr>
          <w:sz w:val="28"/>
          <w:szCs w:val="28"/>
        </w:rPr>
      </w:pPr>
      <w:r w:rsidRPr="000C5590">
        <w:rPr>
          <w:sz w:val="28"/>
          <w:szCs w:val="28"/>
        </w:rPr>
        <w:t>If you choose not to sign the Residency Agreement and not pay the applicable amounts as described above, this Reservation Agreement will end, and we will have no further obligation to hold your reservation.</w:t>
      </w:r>
    </w:p>
    <w:p w14:paraId="05D3C3CE" w14:textId="77777777" w:rsidR="004F62D7" w:rsidRPr="000C5590" w:rsidRDefault="004F62D7" w:rsidP="004F62D7">
      <w:pPr>
        <w:pStyle w:val="ListParagraph"/>
        <w:spacing w:after="240"/>
        <w:jc w:val="both"/>
        <w:rPr>
          <w:sz w:val="28"/>
          <w:szCs w:val="28"/>
        </w:rPr>
      </w:pPr>
    </w:p>
    <w:p w14:paraId="280B589B" w14:textId="7C4CEE85" w:rsidR="004F62D7" w:rsidRDefault="004F62D7" w:rsidP="004F62D7">
      <w:pPr>
        <w:pStyle w:val="ListParagraph"/>
        <w:numPr>
          <w:ilvl w:val="0"/>
          <w:numId w:val="1"/>
        </w:numPr>
        <w:spacing w:after="360"/>
        <w:jc w:val="both"/>
        <w:rPr>
          <w:sz w:val="28"/>
          <w:szCs w:val="28"/>
        </w:rPr>
      </w:pPr>
      <w:r w:rsidRPr="007A2B43">
        <w:rPr>
          <w:sz w:val="28"/>
          <w:szCs w:val="28"/>
        </w:rPr>
        <w:t xml:space="preserve">This </w:t>
      </w:r>
      <w:r>
        <w:rPr>
          <w:sz w:val="28"/>
          <w:szCs w:val="28"/>
        </w:rPr>
        <w:t xml:space="preserve">Reservation </w:t>
      </w:r>
      <w:r w:rsidRPr="007A2B43">
        <w:rPr>
          <w:sz w:val="28"/>
          <w:szCs w:val="28"/>
        </w:rPr>
        <w:t xml:space="preserve">Agreement </w:t>
      </w:r>
      <w:r>
        <w:rPr>
          <w:sz w:val="28"/>
          <w:szCs w:val="28"/>
        </w:rPr>
        <w:t xml:space="preserve">does not </w:t>
      </w:r>
      <w:r w:rsidRPr="007A2B43">
        <w:rPr>
          <w:sz w:val="28"/>
          <w:szCs w:val="28"/>
        </w:rPr>
        <w:t>guarantee you the right to occupy a suite at the Community</w:t>
      </w:r>
      <w:r>
        <w:rPr>
          <w:sz w:val="28"/>
          <w:szCs w:val="28"/>
        </w:rPr>
        <w:t>, please refer to the Residency Agreement for full details on Residency requirements</w:t>
      </w:r>
      <w:r w:rsidRPr="007A2B43">
        <w:rPr>
          <w:sz w:val="28"/>
          <w:szCs w:val="28"/>
        </w:rPr>
        <w:t>.</w:t>
      </w:r>
    </w:p>
    <w:p w14:paraId="30F3F84D" w14:textId="77777777" w:rsidR="008B3470" w:rsidRPr="008B3470" w:rsidRDefault="008B3470" w:rsidP="008B3470">
      <w:pPr>
        <w:pStyle w:val="ListParagraph"/>
        <w:rPr>
          <w:sz w:val="28"/>
          <w:szCs w:val="28"/>
        </w:rPr>
      </w:pPr>
    </w:p>
    <w:p w14:paraId="3680BB9A" w14:textId="6ABD0FCF" w:rsidR="008B3470" w:rsidRPr="008B3470" w:rsidRDefault="008B3470" w:rsidP="008B3470">
      <w:pPr>
        <w:pStyle w:val="ListParagraph"/>
        <w:numPr>
          <w:ilvl w:val="0"/>
          <w:numId w:val="1"/>
        </w:numPr>
        <w:tabs>
          <w:tab w:val="left" w:pos="720"/>
        </w:tabs>
        <w:jc w:val="both"/>
        <w:rPr>
          <w:noProof/>
          <w:sz w:val="28"/>
          <w:szCs w:val="28"/>
        </w:rPr>
      </w:pPr>
      <w:r>
        <w:rPr>
          <w:noProof/>
          <w:sz w:val="28"/>
          <w:szCs w:val="28"/>
        </w:rPr>
        <w:t>You may terminate</w:t>
      </w:r>
      <w:r w:rsidRPr="008B3470">
        <w:rPr>
          <w:noProof/>
          <w:sz w:val="28"/>
          <w:szCs w:val="28"/>
        </w:rPr>
        <w:t xml:space="preserve"> this Reservation Agreement and receive a full refund of </w:t>
      </w:r>
      <w:r>
        <w:rPr>
          <w:noProof/>
          <w:sz w:val="28"/>
          <w:szCs w:val="28"/>
        </w:rPr>
        <w:t xml:space="preserve">the monies placed for </w:t>
      </w:r>
      <w:r w:rsidRPr="008B3470">
        <w:rPr>
          <w:noProof/>
          <w:sz w:val="28"/>
          <w:szCs w:val="28"/>
        </w:rPr>
        <w:t>the Reservation</w:t>
      </w:r>
      <w:r>
        <w:rPr>
          <w:noProof/>
          <w:sz w:val="28"/>
          <w:szCs w:val="28"/>
        </w:rPr>
        <w:t>,</w:t>
      </w:r>
      <w:r w:rsidRPr="008B3470">
        <w:rPr>
          <w:noProof/>
          <w:sz w:val="28"/>
          <w:szCs w:val="28"/>
        </w:rPr>
        <w:t xml:space="preserve"> at any time prior to execution of a </w:t>
      </w:r>
      <w:r>
        <w:rPr>
          <w:noProof/>
          <w:sz w:val="28"/>
          <w:szCs w:val="28"/>
        </w:rPr>
        <w:t>Residency Agreement</w:t>
      </w:r>
      <w:r w:rsidRPr="008B3470">
        <w:rPr>
          <w:noProof/>
          <w:sz w:val="28"/>
          <w:szCs w:val="28"/>
        </w:rPr>
        <w:t>.</w:t>
      </w:r>
    </w:p>
    <w:p w14:paraId="7305DE96" w14:textId="77777777" w:rsidR="008B3470" w:rsidRDefault="008B3470" w:rsidP="008B3470">
      <w:pPr>
        <w:pStyle w:val="ListParagraph"/>
        <w:numPr>
          <w:ilvl w:val="0"/>
          <w:numId w:val="1"/>
        </w:numPr>
        <w:jc w:val="both"/>
        <w:rPr>
          <w:noProof/>
          <w:sz w:val="28"/>
          <w:szCs w:val="28"/>
        </w:rPr>
      </w:pPr>
      <w:r w:rsidRPr="008B3470">
        <w:rPr>
          <w:noProof/>
          <w:sz w:val="28"/>
          <w:szCs w:val="28"/>
        </w:rPr>
        <w:lastRenderedPageBreak/>
        <w:t xml:space="preserve">In the event that </w:t>
      </w:r>
      <w:r>
        <w:rPr>
          <w:noProof/>
          <w:sz w:val="28"/>
          <w:szCs w:val="28"/>
        </w:rPr>
        <w:t>you</w:t>
      </w:r>
      <w:r w:rsidRPr="008B3470">
        <w:rPr>
          <w:noProof/>
          <w:sz w:val="28"/>
          <w:szCs w:val="28"/>
        </w:rPr>
        <w:t xml:space="preserve"> do not qualify for residence in the Community, this Reservation Agreement shall terminate and </w:t>
      </w:r>
      <w:r>
        <w:rPr>
          <w:noProof/>
          <w:sz w:val="28"/>
          <w:szCs w:val="28"/>
        </w:rPr>
        <w:t xml:space="preserve">you </w:t>
      </w:r>
      <w:r w:rsidRPr="008B3470">
        <w:rPr>
          <w:noProof/>
          <w:sz w:val="28"/>
          <w:szCs w:val="28"/>
        </w:rPr>
        <w:t xml:space="preserve">shall receive a full refund of </w:t>
      </w:r>
      <w:r>
        <w:rPr>
          <w:noProof/>
          <w:sz w:val="28"/>
          <w:szCs w:val="28"/>
        </w:rPr>
        <w:t xml:space="preserve">monies placed for </w:t>
      </w:r>
      <w:r w:rsidRPr="008B3470">
        <w:rPr>
          <w:noProof/>
          <w:sz w:val="28"/>
          <w:szCs w:val="28"/>
        </w:rPr>
        <w:t>the Reservation.</w:t>
      </w:r>
    </w:p>
    <w:p w14:paraId="5652F093" w14:textId="79716CB7" w:rsidR="004F62D7" w:rsidRDefault="004F62D7" w:rsidP="008B3470">
      <w:pPr>
        <w:pStyle w:val="ListParagraph"/>
        <w:jc w:val="both"/>
        <w:rPr>
          <w:noProof/>
          <w:sz w:val="28"/>
          <w:szCs w:val="28"/>
        </w:rPr>
      </w:pPr>
    </w:p>
    <w:p w14:paraId="1754B349" w14:textId="423F1252" w:rsidR="008B3470" w:rsidRDefault="00DB587F" w:rsidP="008B3470">
      <w:pPr>
        <w:pStyle w:val="ListParagraph"/>
        <w:jc w:val="both"/>
        <w:rPr>
          <w:noProof/>
          <w:sz w:val="28"/>
          <w:szCs w:val="28"/>
        </w:rPr>
      </w:pPr>
      <w:r>
        <w:rPr>
          <w:rFonts w:eastAsia="Calibri"/>
          <w:noProof/>
          <w:sz w:val="28"/>
          <w:szCs w:val="28"/>
        </w:rPr>
        <mc:AlternateContent>
          <mc:Choice Requires="wps">
            <w:drawing>
              <wp:anchor distT="0" distB="0" distL="114300" distR="114300" simplePos="0" relativeHeight="251659264" behindDoc="0" locked="0" layoutInCell="1" allowOverlap="1" wp14:anchorId="3232DB7B" wp14:editId="01EC565E">
                <wp:simplePos x="0" y="0"/>
                <wp:positionH relativeFrom="column">
                  <wp:posOffset>-146050</wp:posOffset>
                </wp:positionH>
                <wp:positionV relativeFrom="paragraph">
                  <wp:posOffset>134620</wp:posOffset>
                </wp:positionV>
                <wp:extent cx="6559550" cy="28892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6559550" cy="288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91F6" id="Rectangle 6" o:spid="_x0000_s1026" style="position:absolute;margin-left:-11.5pt;margin-top:10.6pt;width:516.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" filled="f" strokecolor="black [3213]" strokeweight="1pt"/>
            </w:pict>
          </mc:Fallback>
        </mc:AlternateContent>
      </w:r>
    </w:p>
    <w:p w14:paraId="28A609E8" w14:textId="538F79C3" w:rsidR="00DB587F" w:rsidRPr="00594E8F"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28"/>
          <w:szCs w:val="28"/>
        </w:rPr>
      </w:pPr>
      <w:r w:rsidRPr="00594E8F">
        <w:rPr>
          <w:bCs/>
          <w:sz w:val="28"/>
          <w:szCs w:val="28"/>
        </w:rPr>
        <w:t>Please sign below.  We will retain one copy and one copy will be given to you.</w:t>
      </w:r>
    </w:p>
    <w:p w14:paraId="04D6C886" w14:textId="77777777" w:rsidR="00DB587F" w:rsidRPr="0033015E"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jc w:val="center"/>
        <w:rPr>
          <w:bCs/>
          <w:sz w:val="28"/>
          <w:szCs w:val="28"/>
        </w:rPr>
      </w:pPr>
      <w:r w:rsidRPr="0033015E">
        <w:rPr>
          <w:b/>
          <w:bCs/>
          <w:sz w:val="28"/>
          <w:szCs w:val="28"/>
        </w:rPr>
        <w:t xml:space="preserve">SIGNATURE OF RESIDENT </w:t>
      </w:r>
      <w:r w:rsidRPr="0033015E">
        <w:rPr>
          <w:bCs/>
          <w:sz w:val="28"/>
          <w:szCs w:val="28"/>
        </w:rPr>
        <w:t xml:space="preserve">or </w:t>
      </w:r>
      <w:r w:rsidRPr="0033015E">
        <w:rPr>
          <w:b/>
          <w:bCs/>
          <w:sz w:val="28"/>
          <w:szCs w:val="28"/>
        </w:rPr>
        <w:t>RESIDENT’S LEGAL REPRESENTATIVE</w:t>
      </w:r>
      <w:r w:rsidRPr="0033015E">
        <w:rPr>
          <w:b/>
          <w:sz w:val="28"/>
          <w:szCs w:val="28"/>
          <w:vertAlign w:val="superscript"/>
        </w:rPr>
        <w:footnoteReference w:id="1"/>
      </w:r>
    </w:p>
    <w:p w14:paraId="3ED77BD8" w14:textId="02ACE9BA" w:rsidR="00DB587F" w:rsidRPr="0033015E"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jc w:val="both"/>
        <w:rPr>
          <w:sz w:val="28"/>
          <w:szCs w:val="28"/>
          <w:u w:val="single"/>
        </w:rPr>
      </w:pPr>
      <w:r w:rsidRPr="0033015E">
        <w:rPr>
          <w:b/>
          <w:sz w:val="28"/>
          <w:szCs w:val="28"/>
        </w:rPr>
        <w:t>Name:</w:t>
      </w:r>
      <w:r w:rsidRPr="0033015E">
        <w:rPr>
          <w:sz w:val="28"/>
          <w:szCs w:val="28"/>
        </w:rPr>
        <w:tab/>
      </w:r>
      <w:bookmarkStart w:id="3" w:name="_Hlk510092471"/>
      <w:sdt>
        <w:sdtPr>
          <w:rPr>
            <w:rStyle w:val="Style10"/>
            <w:rFonts w:eastAsia="Calibri"/>
          </w:rPr>
          <w:id w:val="-2085369925"/>
          <w:placeholder>
            <w:docPart w:val="51C82695DB6B41039A1330BAB55289C3"/>
          </w:placeholder>
        </w:sdtPr>
        <w:sdtContent>
          <w:r w:rsidRPr="00534002">
            <w:rPr>
              <w:rStyle w:val="Style10"/>
              <w:rFonts w:eastAsia="Calibri"/>
              <w:u w:val="single"/>
            </w:rPr>
            <w:t>Insert Name</w:t>
          </w:r>
          <w:r>
            <w:rPr>
              <w:rStyle w:val="Style10"/>
              <w:rFonts w:eastAsia="Calibri"/>
              <w:u w:val="single"/>
            </w:rPr>
            <w:t xml:space="preserve">   </w:t>
          </w:r>
        </w:sdtContent>
      </w:sdt>
      <w:r w:rsidRPr="0033015E">
        <w:rPr>
          <w:sz w:val="28"/>
          <w:szCs w:val="28"/>
          <w:u w:val="single"/>
        </w:rPr>
        <w:tab/>
      </w:r>
      <w:bookmarkEnd w:id="3"/>
      <w:r w:rsidRPr="0033015E">
        <w:rPr>
          <w:sz w:val="28"/>
          <w:szCs w:val="28"/>
        </w:rPr>
        <w:t>Date</w:t>
      </w:r>
      <w:r w:rsidRPr="0033015E">
        <w:rPr>
          <w:b/>
          <w:sz w:val="28"/>
          <w:szCs w:val="28"/>
        </w:rPr>
        <w:t>:</w:t>
      </w:r>
      <w:r w:rsidRPr="0033015E">
        <w:rPr>
          <w:sz w:val="28"/>
          <w:szCs w:val="28"/>
        </w:rPr>
        <w:t xml:space="preserve"> </w:t>
      </w:r>
      <w:sdt>
        <w:sdtPr>
          <w:rPr>
            <w:sz w:val="28"/>
            <w:szCs w:val="28"/>
            <w:u w:val="single"/>
          </w:rPr>
          <w:id w:val="-1486624500"/>
          <w:placeholder>
            <w:docPart w:val="B229811380494BA4897E80B360B4F0BE"/>
          </w:placeholder>
          <w:date>
            <w:dateFormat w:val="MMMM d, yyyy"/>
            <w:lid w:val="en-US"/>
            <w:storeMappedDataAs w:val="dateTime"/>
            <w:calendar w:val="gregorian"/>
          </w:date>
        </w:sdtPr>
        <w:sdtContent>
          <w:r w:rsidRPr="0033015E">
            <w:rPr>
              <w:sz w:val="28"/>
              <w:szCs w:val="28"/>
              <w:u w:val="single"/>
            </w:rPr>
            <w:t xml:space="preserve"> </w:t>
          </w:r>
          <w:r w:rsidR="00A878C0">
            <w:rPr>
              <w:sz w:val="28"/>
              <w:szCs w:val="28"/>
              <w:u w:val="single"/>
            </w:rPr>
            <w:t>Enter Date</w:t>
          </w:r>
        </w:sdtContent>
      </w:sdt>
    </w:p>
    <w:p w14:paraId="6BB6EC07" w14:textId="77777777" w:rsidR="00DB587F" w:rsidRPr="0033015E"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sidRPr="0033015E">
        <w:rPr>
          <w:b/>
          <w:sz w:val="28"/>
          <w:szCs w:val="28"/>
        </w:rPr>
        <w:t>Signature:</w:t>
      </w:r>
      <w:r w:rsidRPr="0033015E">
        <w:rPr>
          <w:sz w:val="28"/>
          <w:szCs w:val="28"/>
        </w:rPr>
        <w:t xml:space="preserve">  ___________________________</w:t>
      </w:r>
    </w:p>
    <w:p w14:paraId="6389AB39" w14:textId="77777777" w:rsidR="00DB587F" w:rsidRPr="0033015E"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sidRPr="0033015E">
        <w:rPr>
          <w:sz w:val="28"/>
          <w:szCs w:val="28"/>
        </w:rPr>
        <w:tab/>
        <w:t>Or</w:t>
      </w:r>
    </w:p>
    <w:p w14:paraId="337A8C17" w14:textId="77777777" w:rsidR="00DB587F"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sidRPr="0033015E">
        <w:rPr>
          <w:b/>
          <w:bCs/>
          <w:sz w:val="28"/>
          <w:szCs w:val="28"/>
        </w:rPr>
        <w:t xml:space="preserve">Electronic Signature: </w:t>
      </w:r>
      <w:sdt>
        <w:sdtPr>
          <w:rPr>
            <w:rFonts w:ascii="Brush Script MT" w:hAnsi="Brush Script MT"/>
            <w:b/>
            <w:sz w:val="28"/>
            <w:u w:val="single"/>
          </w:rPr>
          <w:alias w:val="Insert Electronic Signature"/>
          <w:tag w:val="Insert Name"/>
          <w:id w:val="-373311196"/>
          <w:placeholder>
            <w:docPart w:val="3147F90C60D344209DBC9049B4E777D7"/>
          </w:placeholder>
          <w:showingPlcHdr/>
        </w:sdtPr>
        <w:sdtEndPr>
          <w:rPr>
            <w:u w:val="none"/>
          </w:rPr>
        </w:sdtEndPr>
        <w:sdtContent>
          <w:r w:rsidRPr="0033015E">
            <w:rPr>
              <w:color w:val="808080"/>
            </w:rPr>
            <w:t>Click here to enter text.</w:t>
          </w:r>
        </w:sdtContent>
      </w:sdt>
      <w:r w:rsidRPr="0033015E">
        <w:rPr>
          <w:b/>
          <w:bCs/>
          <w:sz w:val="28"/>
          <w:szCs w:val="28"/>
        </w:rPr>
        <w:t xml:space="preserve">  </w:t>
      </w:r>
      <w:r w:rsidRPr="0033015E">
        <w:rPr>
          <w:sz w:val="28"/>
          <w:szCs w:val="28"/>
        </w:rPr>
        <w:tab/>
      </w:r>
    </w:p>
    <w:p w14:paraId="7F5D14C9" w14:textId="77777777" w:rsidR="00DB587F" w:rsidRPr="0033015E" w:rsidRDefault="00DB587F" w:rsidP="00DB58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p w14:paraId="2777BAE0" w14:textId="30F35955" w:rsidR="008B3470" w:rsidRDefault="00000000" w:rsidP="00DB587F">
      <w:pPr>
        <w:pStyle w:val="ListParagraph"/>
        <w:jc w:val="both"/>
        <w:rPr>
          <w:noProof/>
          <w:sz w:val="28"/>
          <w:szCs w:val="28"/>
        </w:rPr>
      </w:pPr>
      <w:sdt>
        <w:sdtPr>
          <w:rPr>
            <w:bCs/>
            <w:sz w:val="28"/>
            <w:szCs w:val="28"/>
          </w:rPr>
          <w:id w:val="-324584903"/>
          <w14:checkbox>
            <w14:checked w14:val="0"/>
            <w14:checkedState w14:val="2612" w14:font="MS Gothic"/>
            <w14:uncheckedState w14:val="2610" w14:font="MS Gothic"/>
          </w14:checkbox>
        </w:sdtPr>
        <w:sdtContent>
          <w:r w:rsidR="00DB587F">
            <w:rPr>
              <w:rFonts w:ascii="MS Gothic" w:eastAsia="MS Gothic" w:hAnsi="MS Gothic" w:hint="eastAsia"/>
              <w:bCs/>
              <w:sz w:val="28"/>
              <w:szCs w:val="28"/>
            </w:rPr>
            <w:t>☐</w:t>
          </w:r>
        </w:sdtContent>
      </w:sdt>
      <w:r w:rsidR="00DB587F" w:rsidRPr="0033015E">
        <w:rPr>
          <w:bCs/>
          <w:sz w:val="28"/>
          <w:szCs w:val="28"/>
        </w:rPr>
        <w:t xml:space="preserve"> (check if applicable) </w:t>
      </w:r>
      <w:r w:rsidR="00DB587F" w:rsidRPr="0033015E">
        <w:rPr>
          <w:bCs/>
          <w:i/>
          <w:sz w:val="28"/>
          <w:szCs w:val="28"/>
        </w:rPr>
        <w:t>I have agreed to sign this form by electronic means. I understand and intend that my electronic signature have the same legal effect</w:t>
      </w:r>
    </w:p>
    <w:p w14:paraId="1D26B427" w14:textId="435047C0" w:rsidR="008B3470" w:rsidRDefault="008B3470" w:rsidP="008B3470">
      <w:pPr>
        <w:pStyle w:val="ListParagraph"/>
        <w:jc w:val="both"/>
        <w:rPr>
          <w:noProof/>
          <w:sz w:val="28"/>
          <w:szCs w:val="28"/>
        </w:rPr>
      </w:pPr>
    </w:p>
    <w:p w14:paraId="79DD5C59" w14:textId="2E204628" w:rsidR="008B3470" w:rsidRDefault="008B3470" w:rsidP="008B3470">
      <w:pPr>
        <w:pStyle w:val="ListParagraph"/>
        <w:jc w:val="both"/>
        <w:rPr>
          <w:noProof/>
          <w:sz w:val="28"/>
          <w:szCs w:val="28"/>
        </w:rPr>
      </w:pPr>
    </w:p>
    <w:p w14:paraId="2730287A" w14:textId="0163E7D6" w:rsidR="008B3470" w:rsidRDefault="008B3470" w:rsidP="008B3470">
      <w:pPr>
        <w:pStyle w:val="ListParagraph"/>
        <w:jc w:val="both"/>
        <w:rPr>
          <w:noProof/>
          <w:sz w:val="28"/>
          <w:szCs w:val="28"/>
        </w:rPr>
      </w:pPr>
    </w:p>
    <w:p w14:paraId="70C1B4F0" w14:textId="374FA50D" w:rsidR="008B3470" w:rsidRDefault="008B3470" w:rsidP="008B3470">
      <w:pPr>
        <w:pStyle w:val="ListParagraph"/>
        <w:jc w:val="both"/>
        <w:rPr>
          <w:noProof/>
          <w:sz w:val="28"/>
          <w:szCs w:val="28"/>
        </w:rPr>
      </w:pPr>
    </w:p>
    <w:p w14:paraId="62809938" w14:textId="2D5A59B0" w:rsidR="008B3470" w:rsidRDefault="008B3470" w:rsidP="008B3470">
      <w:pPr>
        <w:pStyle w:val="ListParagraph"/>
        <w:jc w:val="both"/>
        <w:rPr>
          <w:noProof/>
          <w:sz w:val="28"/>
          <w:szCs w:val="28"/>
        </w:rPr>
      </w:pPr>
    </w:p>
    <w:p w14:paraId="7E2F7945" w14:textId="2D6FB6E2" w:rsidR="008B3470" w:rsidRDefault="008B3470" w:rsidP="008B3470">
      <w:pPr>
        <w:pStyle w:val="ListParagraph"/>
        <w:jc w:val="both"/>
        <w:rPr>
          <w:noProof/>
          <w:sz w:val="28"/>
          <w:szCs w:val="28"/>
        </w:rPr>
      </w:pPr>
    </w:p>
    <w:p w14:paraId="31C7BFC3" w14:textId="12846CB1" w:rsidR="008B3470" w:rsidRDefault="008B3470" w:rsidP="008B3470">
      <w:pPr>
        <w:pStyle w:val="ListParagraph"/>
        <w:jc w:val="both"/>
        <w:rPr>
          <w:noProof/>
          <w:sz w:val="28"/>
          <w:szCs w:val="28"/>
        </w:rPr>
      </w:pPr>
    </w:p>
    <w:p w14:paraId="7D4A6B95" w14:textId="0144B67C" w:rsidR="008B3470" w:rsidRDefault="008B3470" w:rsidP="008B3470">
      <w:pPr>
        <w:pStyle w:val="ListParagraph"/>
        <w:jc w:val="both"/>
        <w:rPr>
          <w:noProof/>
          <w:sz w:val="28"/>
          <w:szCs w:val="28"/>
        </w:rPr>
      </w:pPr>
    </w:p>
    <w:p w14:paraId="4419640D" w14:textId="77777777" w:rsidR="008B3470" w:rsidRDefault="008B3470" w:rsidP="008B3470">
      <w:pPr>
        <w:pStyle w:val="ListParagraph"/>
        <w:jc w:val="both"/>
        <w:rPr>
          <w:sz w:val="28"/>
          <w:szCs w:val="28"/>
        </w:rPr>
      </w:pPr>
    </w:p>
    <w:sectPr w:rsidR="008B3470" w:rsidSect="004C5631">
      <w:footerReference w:type="even" r:id="rId11"/>
      <w:footerReference w:type="default" r:id="rId12"/>
      <w:footnotePr>
        <w:pos w:val="beneathText"/>
      </w:footnotePr>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5E83" w14:textId="77777777" w:rsidR="00EE70EF" w:rsidRDefault="00EE70EF" w:rsidP="00CC38D4">
      <w:r>
        <w:separator/>
      </w:r>
    </w:p>
  </w:endnote>
  <w:endnote w:type="continuationSeparator" w:id="0">
    <w:p w14:paraId="1131871B" w14:textId="77777777" w:rsidR="00EE70EF" w:rsidRDefault="00EE70EF" w:rsidP="00CC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28E7" w14:textId="77777777" w:rsidR="00F91B70" w:rsidRDefault="00B557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566D7D2" w14:textId="77777777" w:rsidR="00F91B70" w:rsidRDefault="00F91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1E78" w14:textId="76640E56" w:rsidR="00F91B70" w:rsidRDefault="00CF2997">
    <w:pPr>
      <w:pStyle w:val="Footer"/>
      <w:ind w:left="-720" w:right="360" w:firstLine="720"/>
      <w:rPr>
        <w:rStyle w:val="PageNumber"/>
      </w:rPr>
    </w:pPr>
    <w:r>
      <w:rPr>
        <w:sz w:val="20"/>
        <w:szCs w:val="20"/>
      </w:rPr>
      <w:tab/>
    </w:r>
    <w:r w:rsidR="00B55700">
      <w:rPr>
        <w:sz w:val="20"/>
        <w:szCs w:val="20"/>
      </w:rPr>
      <w:tab/>
    </w:r>
    <w:r w:rsidR="00B55700">
      <w:rPr>
        <w:rStyle w:val="PageNumber"/>
      </w:rPr>
      <w:fldChar w:fldCharType="begin"/>
    </w:r>
    <w:r w:rsidR="00B55700">
      <w:rPr>
        <w:rStyle w:val="PageNumber"/>
      </w:rPr>
      <w:instrText xml:space="preserve"> PAGE </w:instrText>
    </w:r>
    <w:r w:rsidR="00B55700">
      <w:rPr>
        <w:rStyle w:val="PageNumber"/>
      </w:rPr>
      <w:fldChar w:fldCharType="separate"/>
    </w:r>
    <w:r w:rsidR="005B33FB">
      <w:rPr>
        <w:rStyle w:val="PageNumber"/>
        <w:noProof/>
      </w:rPr>
      <w:t>1</w:t>
    </w:r>
    <w:r w:rsidR="00B55700">
      <w:rPr>
        <w:rStyle w:val="PageNumber"/>
      </w:rPr>
      <w:fldChar w:fldCharType="end"/>
    </w:r>
  </w:p>
  <w:p w14:paraId="1B96C4D7" w14:textId="32C33424" w:rsidR="00DB587F" w:rsidRDefault="00DB587F" w:rsidP="00DB587F">
    <w:pPr>
      <w:pStyle w:val="Footer"/>
      <w:ind w:left="-720" w:firstLine="720"/>
      <w:jc w:val="right"/>
    </w:pPr>
    <w:r>
      <w:t xml:space="preserve">Reservation Agreement – </w:t>
    </w:r>
    <w:r w:rsidR="00A76262">
      <w:t>January</w:t>
    </w:r>
    <w:r w:rsidR="0072256D">
      <w:t xml:space="preserve"> 202</w:t>
    </w:r>
    <w:r w:rsidR="00A7626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46E1" w14:textId="77777777" w:rsidR="00EE70EF" w:rsidRDefault="00EE70EF" w:rsidP="00CC38D4">
      <w:r>
        <w:separator/>
      </w:r>
    </w:p>
  </w:footnote>
  <w:footnote w:type="continuationSeparator" w:id="0">
    <w:p w14:paraId="6E63F677" w14:textId="77777777" w:rsidR="00EE70EF" w:rsidRDefault="00EE70EF" w:rsidP="00CC38D4">
      <w:r>
        <w:continuationSeparator/>
      </w:r>
    </w:p>
  </w:footnote>
  <w:footnote w:id="1">
    <w:p w14:paraId="02B6E487" w14:textId="77777777" w:rsidR="00DB587F" w:rsidRPr="00F76DFA" w:rsidRDefault="00DB587F" w:rsidP="00DB587F">
      <w:pPr>
        <w:pStyle w:val="Sty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8"/>
          <w:szCs w:val="28"/>
        </w:rPr>
      </w:pPr>
      <w:r>
        <w:rPr>
          <w:rStyle w:val="FootnoteReference"/>
        </w:rPr>
        <w:footnoteRef/>
      </w:r>
      <w:r>
        <w:t xml:space="preserve"> T</w:t>
      </w:r>
      <w:r w:rsidRPr="00F76DFA">
        <w:t xml:space="preserve">he Legal Representative is a person authorized by the Resident and/or applicable law to make health care and contract decisions on the Resident’s behalf in connection with his or her residency at the Community. The Resident </w:t>
      </w:r>
      <w:r w:rsidRPr="00F76DFA">
        <w:rPr>
          <w:u w:val="single"/>
        </w:rPr>
        <w:t>must</w:t>
      </w:r>
      <w:r w:rsidRPr="00F76DFA">
        <w:t xml:space="preserve"> have a Legal Representative if the Resident does not wish </w:t>
      </w:r>
      <w:r>
        <w:t xml:space="preserve">to, </w:t>
      </w:r>
      <w:r w:rsidRPr="00F76DFA">
        <w:t>or is not capable of making</w:t>
      </w:r>
      <w:r>
        <w:t>,</w:t>
      </w:r>
      <w:r w:rsidRPr="00F76DFA">
        <w:t xml:space="preserve"> health care or contracting decisions on his or her</w:t>
      </w:r>
      <w:r>
        <w:t xml:space="preserve"> own</w:t>
      </w:r>
      <w:r w:rsidRPr="00F76DFA">
        <w:t xml:space="preserve"> behalf.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F6486"/>
    <w:multiLevelType w:val="multilevel"/>
    <w:tmpl w:val="80C8F46C"/>
    <w:lvl w:ilvl="0">
      <w:start w:val="1"/>
      <w:numFmt w:val="upperRoman"/>
      <w:pStyle w:val="Agreement1aL1"/>
      <w:lvlText w:val="%1."/>
      <w:lvlJc w:val="left"/>
      <w:pPr>
        <w:tabs>
          <w:tab w:val="num" w:pos="720"/>
        </w:tabs>
        <w:ind w:left="720" w:hanging="720"/>
      </w:pPr>
      <w:rPr>
        <w:rFonts w:ascii="Times New Roman Bold" w:hAnsi="Times New Roman Bold"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greement1aL2"/>
      <w:lvlText w:val="%2."/>
      <w:lvlJc w:val="left"/>
      <w:pPr>
        <w:tabs>
          <w:tab w:val="num" w:pos="1080"/>
        </w:tabs>
        <w:ind w:left="0" w:firstLine="720"/>
      </w:pPr>
      <w:rPr>
        <w:rFonts w:ascii="Times New Roman Bold" w:hAnsi="Times New Roman Bold"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reement1aL3"/>
      <w:lvlText w:val="%3."/>
      <w:lvlJc w:val="left"/>
      <w:pPr>
        <w:tabs>
          <w:tab w:val="num" w:pos="1800"/>
        </w:tabs>
        <w:ind w:left="720" w:firstLine="720"/>
      </w:pPr>
      <w:rPr>
        <w:rFonts w:ascii="Times New Roman Bold" w:hAnsi="Times New Roman Bold"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reement1aL4"/>
      <w:lvlText w:val="(%4)"/>
      <w:lvlJc w:val="left"/>
      <w:pPr>
        <w:tabs>
          <w:tab w:val="num" w:pos="2160"/>
        </w:tabs>
        <w:ind w:left="0" w:firstLine="144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greement1aL5"/>
      <w:lvlText w:val="%5)"/>
      <w:lvlJc w:val="left"/>
      <w:pPr>
        <w:tabs>
          <w:tab w:val="num" w:pos="3600"/>
        </w:tabs>
        <w:ind w:left="216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greement1aL6"/>
      <w:lvlText w:val="%6)"/>
      <w:lvlJc w:val="left"/>
      <w:pPr>
        <w:tabs>
          <w:tab w:val="num" w:pos="4320"/>
        </w:tabs>
        <w:ind w:left="288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greement1aL7"/>
      <w:lvlText w:val="%7)"/>
      <w:lvlJc w:val="left"/>
      <w:pPr>
        <w:tabs>
          <w:tab w:val="num" w:pos="4320"/>
        </w:tabs>
        <w:ind w:left="288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greement1aL8"/>
      <w:lvlText w:val="%8."/>
      <w:lvlJc w:val="left"/>
      <w:pPr>
        <w:tabs>
          <w:tab w:val="num" w:pos="1440"/>
        </w:tabs>
        <w:ind w:left="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Agreement1aL9"/>
      <w:lvlText w:val="%9."/>
      <w:lvlJc w:val="left"/>
      <w:pPr>
        <w:tabs>
          <w:tab w:val="num" w:pos="1440"/>
        </w:tabs>
        <w:ind w:left="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2117B90"/>
    <w:multiLevelType w:val="hybridMultilevel"/>
    <w:tmpl w:val="19C0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5044F"/>
    <w:multiLevelType w:val="hybridMultilevel"/>
    <w:tmpl w:val="CEFC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751280">
    <w:abstractNumId w:val="1"/>
  </w:num>
  <w:num w:numId="2" w16cid:durableId="645084324">
    <w:abstractNumId w:val="2"/>
  </w:num>
  <w:num w:numId="3" w16cid:durableId="1941989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258wGeixUgZ5f2DHEj+y8YdnaaiH26oX8eywGNOmVpRBw8aP2CFjG3esOL0E2pyXLoziequr7E0Rmh5IDUisg==" w:salt="TeZs9t1GNc8ttCbFPmynNA=="/>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D4"/>
    <w:rsid w:val="0003434A"/>
    <w:rsid w:val="00053A25"/>
    <w:rsid w:val="00087519"/>
    <w:rsid w:val="000F3F1C"/>
    <w:rsid w:val="00103C54"/>
    <w:rsid w:val="00110717"/>
    <w:rsid w:val="001811EC"/>
    <w:rsid w:val="001C78AA"/>
    <w:rsid w:val="002150D3"/>
    <w:rsid w:val="00282AD2"/>
    <w:rsid w:val="00293662"/>
    <w:rsid w:val="002A6A77"/>
    <w:rsid w:val="002D5C5E"/>
    <w:rsid w:val="00316AC2"/>
    <w:rsid w:val="003706FB"/>
    <w:rsid w:val="004309AF"/>
    <w:rsid w:val="00440751"/>
    <w:rsid w:val="00454F8B"/>
    <w:rsid w:val="00465D25"/>
    <w:rsid w:val="004F62D7"/>
    <w:rsid w:val="00575671"/>
    <w:rsid w:val="005B33FB"/>
    <w:rsid w:val="00652FDF"/>
    <w:rsid w:val="006675A1"/>
    <w:rsid w:val="00691728"/>
    <w:rsid w:val="006955E1"/>
    <w:rsid w:val="00696B32"/>
    <w:rsid w:val="006B6EEB"/>
    <w:rsid w:val="006C25D3"/>
    <w:rsid w:val="007010AB"/>
    <w:rsid w:val="00705092"/>
    <w:rsid w:val="0072256D"/>
    <w:rsid w:val="007337DA"/>
    <w:rsid w:val="00743660"/>
    <w:rsid w:val="00765787"/>
    <w:rsid w:val="007A2B43"/>
    <w:rsid w:val="007B300F"/>
    <w:rsid w:val="007F6FF8"/>
    <w:rsid w:val="0080344E"/>
    <w:rsid w:val="008A400F"/>
    <w:rsid w:val="008B3470"/>
    <w:rsid w:val="008C44FA"/>
    <w:rsid w:val="008E5754"/>
    <w:rsid w:val="008F0CDB"/>
    <w:rsid w:val="008F5816"/>
    <w:rsid w:val="00904E0A"/>
    <w:rsid w:val="009069D3"/>
    <w:rsid w:val="009176FD"/>
    <w:rsid w:val="0092317A"/>
    <w:rsid w:val="009C248C"/>
    <w:rsid w:val="00A33507"/>
    <w:rsid w:val="00A5498B"/>
    <w:rsid w:val="00A76262"/>
    <w:rsid w:val="00A878C0"/>
    <w:rsid w:val="00A91164"/>
    <w:rsid w:val="00A9496B"/>
    <w:rsid w:val="00AB4760"/>
    <w:rsid w:val="00B228FA"/>
    <w:rsid w:val="00B55700"/>
    <w:rsid w:val="00C00403"/>
    <w:rsid w:val="00C16C1A"/>
    <w:rsid w:val="00CA0DF2"/>
    <w:rsid w:val="00CA6CC3"/>
    <w:rsid w:val="00CC38D4"/>
    <w:rsid w:val="00CF2997"/>
    <w:rsid w:val="00D31BC8"/>
    <w:rsid w:val="00D55B66"/>
    <w:rsid w:val="00DB587F"/>
    <w:rsid w:val="00DC4BFC"/>
    <w:rsid w:val="00E435D3"/>
    <w:rsid w:val="00E70022"/>
    <w:rsid w:val="00EE70EF"/>
    <w:rsid w:val="00EF2732"/>
    <w:rsid w:val="00F23AE1"/>
    <w:rsid w:val="00F3733E"/>
    <w:rsid w:val="00F877A7"/>
    <w:rsid w:val="00F91B70"/>
    <w:rsid w:val="00FA0E21"/>
    <w:rsid w:val="00FC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8F6B"/>
  <w15:chartTrackingRefBased/>
  <w15:docId w15:val="{A9F53CF3-FC09-4AE3-A084-4CE44010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38D4"/>
    <w:pPr>
      <w:pBdr>
        <w:bottom w:val="single" w:sz="8" w:space="4" w:color="5B9BD5" w:themeColor="accent1"/>
      </w:pBdr>
      <w:spacing w:after="300"/>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38D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CC38D4"/>
    <w:pPr>
      <w:tabs>
        <w:tab w:val="center" w:pos="4680"/>
        <w:tab w:val="right" w:pos="9360"/>
      </w:tabs>
      <w:jc w:val="center"/>
    </w:pPr>
    <w:rPr>
      <w:rFonts w:eastAsiaTheme="minorHAnsi" w:cstheme="minorBidi"/>
      <w:szCs w:val="22"/>
    </w:rPr>
  </w:style>
  <w:style w:type="character" w:customStyle="1" w:styleId="HeaderChar">
    <w:name w:val="Header Char"/>
    <w:basedOn w:val="DefaultParagraphFont"/>
    <w:link w:val="Header"/>
    <w:uiPriority w:val="99"/>
    <w:rsid w:val="00CC38D4"/>
    <w:rPr>
      <w:rFonts w:ascii="Times New Roman" w:hAnsi="Times New Roman"/>
      <w:sz w:val="24"/>
    </w:rPr>
  </w:style>
  <w:style w:type="paragraph" w:styleId="Footer">
    <w:name w:val="footer"/>
    <w:basedOn w:val="Normal"/>
    <w:link w:val="FooterChar"/>
    <w:uiPriority w:val="99"/>
    <w:unhideWhenUsed/>
    <w:rsid w:val="00CC38D4"/>
    <w:pPr>
      <w:tabs>
        <w:tab w:val="center" w:pos="4680"/>
        <w:tab w:val="right" w:pos="9360"/>
      </w:tabs>
      <w:jc w:val="center"/>
    </w:pPr>
    <w:rPr>
      <w:rFonts w:eastAsiaTheme="minorHAnsi" w:cstheme="minorBidi"/>
      <w:szCs w:val="22"/>
    </w:rPr>
  </w:style>
  <w:style w:type="character" w:customStyle="1" w:styleId="FooterChar">
    <w:name w:val="Footer Char"/>
    <w:basedOn w:val="DefaultParagraphFont"/>
    <w:link w:val="Footer"/>
    <w:uiPriority w:val="99"/>
    <w:rsid w:val="00CC38D4"/>
    <w:rPr>
      <w:rFonts w:ascii="Times New Roman" w:hAnsi="Times New Roman"/>
      <w:sz w:val="24"/>
    </w:rPr>
  </w:style>
  <w:style w:type="character" w:styleId="PageNumber">
    <w:name w:val="page number"/>
    <w:basedOn w:val="DefaultParagraphFont"/>
    <w:rsid w:val="00CC38D4"/>
  </w:style>
  <w:style w:type="paragraph" w:customStyle="1" w:styleId="Style">
    <w:name w:val="Style"/>
    <w:rsid w:val="00CC38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CC38D4"/>
    <w:rPr>
      <w:vertAlign w:val="superscript"/>
    </w:rPr>
  </w:style>
  <w:style w:type="paragraph" w:styleId="ListParagraph">
    <w:name w:val="List Paragraph"/>
    <w:basedOn w:val="Normal"/>
    <w:uiPriority w:val="34"/>
    <w:qFormat/>
    <w:rsid w:val="00CC38D4"/>
    <w:pPr>
      <w:ind w:left="720"/>
      <w:contextualSpacing/>
    </w:pPr>
  </w:style>
  <w:style w:type="paragraph" w:styleId="BalloonText">
    <w:name w:val="Balloon Text"/>
    <w:basedOn w:val="Normal"/>
    <w:link w:val="BalloonTextChar"/>
    <w:uiPriority w:val="99"/>
    <w:semiHidden/>
    <w:unhideWhenUsed/>
    <w:rsid w:val="00CC3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8D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5700"/>
    <w:rPr>
      <w:sz w:val="16"/>
      <w:szCs w:val="16"/>
    </w:rPr>
  </w:style>
  <w:style w:type="paragraph" w:styleId="CommentText">
    <w:name w:val="annotation text"/>
    <w:basedOn w:val="Normal"/>
    <w:link w:val="CommentTextChar"/>
    <w:uiPriority w:val="99"/>
    <w:semiHidden/>
    <w:unhideWhenUsed/>
    <w:rsid w:val="00B55700"/>
    <w:rPr>
      <w:sz w:val="20"/>
      <w:szCs w:val="20"/>
    </w:rPr>
  </w:style>
  <w:style w:type="character" w:customStyle="1" w:styleId="CommentTextChar">
    <w:name w:val="Comment Text Char"/>
    <w:basedOn w:val="DefaultParagraphFont"/>
    <w:link w:val="CommentText"/>
    <w:uiPriority w:val="99"/>
    <w:semiHidden/>
    <w:rsid w:val="00B557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700"/>
    <w:rPr>
      <w:b/>
      <w:bCs/>
    </w:rPr>
  </w:style>
  <w:style w:type="character" w:customStyle="1" w:styleId="CommentSubjectChar">
    <w:name w:val="Comment Subject Char"/>
    <w:basedOn w:val="CommentTextChar"/>
    <w:link w:val="CommentSubject"/>
    <w:uiPriority w:val="99"/>
    <w:semiHidden/>
    <w:rsid w:val="00B5570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F62D7"/>
    <w:rPr>
      <w:sz w:val="20"/>
      <w:szCs w:val="20"/>
    </w:rPr>
  </w:style>
  <w:style w:type="character" w:customStyle="1" w:styleId="FootnoteTextChar">
    <w:name w:val="Footnote Text Char"/>
    <w:basedOn w:val="DefaultParagraphFont"/>
    <w:link w:val="FootnoteText"/>
    <w:uiPriority w:val="99"/>
    <w:semiHidden/>
    <w:rsid w:val="004F62D7"/>
    <w:rPr>
      <w:rFonts w:ascii="Times New Roman" w:eastAsia="Times New Roman" w:hAnsi="Times New Roman" w:cs="Times New Roman"/>
      <w:sz w:val="20"/>
      <w:szCs w:val="20"/>
    </w:rPr>
  </w:style>
  <w:style w:type="character" w:customStyle="1" w:styleId="Style6">
    <w:name w:val="Style6"/>
    <w:basedOn w:val="DefaultParagraphFont"/>
    <w:uiPriority w:val="1"/>
    <w:rsid w:val="00DB587F"/>
    <w:rPr>
      <w:rFonts w:ascii="Brush Script MT" w:hAnsi="Brush Script MT"/>
      <w:b/>
      <w:sz w:val="28"/>
      <w:u w:val="single"/>
    </w:rPr>
  </w:style>
  <w:style w:type="character" w:customStyle="1" w:styleId="Style1">
    <w:name w:val="Style1"/>
    <w:basedOn w:val="DefaultParagraphFont"/>
    <w:uiPriority w:val="1"/>
    <w:rsid w:val="00DB587F"/>
    <w:rPr>
      <w:rFonts w:ascii="Times New Roman" w:hAnsi="Times New Roman"/>
      <w:sz w:val="28"/>
    </w:rPr>
  </w:style>
  <w:style w:type="character" w:customStyle="1" w:styleId="Style2">
    <w:name w:val="Style2"/>
    <w:basedOn w:val="DefaultParagraphFont"/>
    <w:uiPriority w:val="1"/>
    <w:rsid w:val="00DB587F"/>
    <w:rPr>
      <w:rFonts w:ascii="Times New Roman" w:hAnsi="Times New Roman"/>
      <w:color w:val="auto"/>
      <w:sz w:val="28"/>
    </w:rPr>
  </w:style>
  <w:style w:type="character" w:customStyle="1" w:styleId="Style3">
    <w:name w:val="Style3"/>
    <w:basedOn w:val="DefaultParagraphFont"/>
    <w:uiPriority w:val="1"/>
    <w:rsid w:val="00DB587F"/>
    <w:rPr>
      <w:u w:val="single"/>
    </w:rPr>
  </w:style>
  <w:style w:type="character" w:customStyle="1" w:styleId="Style4">
    <w:name w:val="Style4"/>
    <w:basedOn w:val="DefaultParagraphFont"/>
    <w:uiPriority w:val="1"/>
    <w:rsid w:val="00DB587F"/>
    <w:rPr>
      <w:rFonts w:ascii="Times New Roman" w:hAnsi="Times New Roman"/>
      <w:b/>
      <w:sz w:val="28"/>
    </w:rPr>
  </w:style>
  <w:style w:type="character" w:customStyle="1" w:styleId="Style5">
    <w:name w:val="Style5"/>
    <w:basedOn w:val="DefaultParagraphFont"/>
    <w:uiPriority w:val="1"/>
    <w:rsid w:val="00DB587F"/>
    <w:rPr>
      <w:rFonts w:ascii="Times New Roman" w:hAnsi="Times New Roman"/>
      <w:b/>
      <w:sz w:val="28"/>
    </w:rPr>
  </w:style>
  <w:style w:type="character" w:customStyle="1" w:styleId="Style7">
    <w:name w:val="Style7"/>
    <w:basedOn w:val="DefaultParagraphFont"/>
    <w:uiPriority w:val="1"/>
    <w:rsid w:val="00DB587F"/>
    <w:rPr>
      <w:u w:val="single"/>
    </w:rPr>
  </w:style>
  <w:style w:type="character" w:customStyle="1" w:styleId="Style8">
    <w:name w:val="Style8"/>
    <w:basedOn w:val="DefaultParagraphFont"/>
    <w:uiPriority w:val="1"/>
    <w:rsid w:val="00DB587F"/>
    <w:rPr>
      <w:rFonts w:ascii="Times New Roman" w:hAnsi="Times New Roman"/>
      <w:b/>
      <w:sz w:val="28"/>
      <w:u w:val="single"/>
    </w:rPr>
  </w:style>
  <w:style w:type="paragraph" w:customStyle="1" w:styleId="Agreement1aL1">
    <w:name w:val="Agreement1a_L1"/>
    <w:basedOn w:val="Normal"/>
    <w:next w:val="BodyText"/>
    <w:rsid w:val="00DB587F"/>
    <w:pPr>
      <w:keepLines/>
      <w:widowControl w:val="0"/>
      <w:numPr>
        <w:numId w:val="3"/>
      </w:numPr>
      <w:suppressAutoHyphens/>
      <w:spacing w:after="240"/>
      <w:outlineLvl w:val="0"/>
    </w:pPr>
    <w:rPr>
      <w:rFonts w:ascii="Times New Roman Bold" w:hAnsi="Times New Roman Bold"/>
      <w:b/>
      <w:caps/>
      <w:szCs w:val="20"/>
    </w:rPr>
  </w:style>
  <w:style w:type="paragraph" w:customStyle="1" w:styleId="Agreement1aL2">
    <w:name w:val="Agreement1a_L2"/>
    <w:basedOn w:val="Agreement1aL1"/>
    <w:next w:val="BodyText"/>
    <w:rsid w:val="00DB587F"/>
    <w:pPr>
      <w:keepLines w:val="0"/>
      <w:numPr>
        <w:ilvl w:val="1"/>
      </w:numPr>
      <w:outlineLvl w:val="1"/>
    </w:pPr>
    <w:rPr>
      <w:rFonts w:ascii="Times New Roman" w:hAnsi="Times New Roman"/>
      <w:b w:val="0"/>
      <w:caps w:val="0"/>
    </w:rPr>
  </w:style>
  <w:style w:type="paragraph" w:customStyle="1" w:styleId="Agreement1aL3">
    <w:name w:val="Agreement1a_L3"/>
    <w:basedOn w:val="Agreement1aL2"/>
    <w:next w:val="BodyText"/>
    <w:rsid w:val="00DB587F"/>
    <w:pPr>
      <w:numPr>
        <w:ilvl w:val="2"/>
      </w:numPr>
      <w:outlineLvl w:val="2"/>
    </w:pPr>
    <w:rPr>
      <w:b/>
    </w:rPr>
  </w:style>
  <w:style w:type="paragraph" w:customStyle="1" w:styleId="Agreement1aL4">
    <w:name w:val="Agreement1a_L4"/>
    <w:basedOn w:val="Agreement1aL3"/>
    <w:next w:val="BodyText"/>
    <w:rsid w:val="00DB587F"/>
    <w:pPr>
      <w:numPr>
        <w:ilvl w:val="3"/>
      </w:numPr>
      <w:outlineLvl w:val="3"/>
    </w:pPr>
  </w:style>
  <w:style w:type="paragraph" w:customStyle="1" w:styleId="Agreement1aL5">
    <w:name w:val="Agreement1a_L5"/>
    <w:basedOn w:val="Agreement1aL4"/>
    <w:next w:val="BodyText"/>
    <w:rsid w:val="00DB587F"/>
    <w:pPr>
      <w:numPr>
        <w:ilvl w:val="4"/>
      </w:numPr>
      <w:outlineLvl w:val="4"/>
    </w:pPr>
  </w:style>
  <w:style w:type="paragraph" w:customStyle="1" w:styleId="Agreement1aL6">
    <w:name w:val="Agreement1a_L6"/>
    <w:basedOn w:val="Agreement1aL5"/>
    <w:next w:val="BodyText"/>
    <w:rsid w:val="00DB587F"/>
    <w:pPr>
      <w:numPr>
        <w:ilvl w:val="5"/>
      </w:numPr>
      <w:outlineLvl w:val="5"/>
    </w:pPr>
  </w:style>
  <w:style w:type="paragraph" w:customStyle="1" w:styleId="Agreement1aL7">
    <w:name w:val="Agreement1a_L7"/>
    <w:basedOn w:val="Agreement1aL6"/>
    <w:next w:val="BodyText"/>
    <w:rsid w:val="00DB587F"/>
    <w:pPr>
      <w:numPr>
        <w:ilvl w:val="6"/>
      </w:numPr>
      <w:ind w:right="720"/>
      <w:outlineLvl w:val="6"/>
    </w:pPr>
  </w:style>
  <w:style w:type="paragraph" w:customStyle="1" w:styleId="Agreement1aL8">
    <w:name w:val="Agreement1a_L8"/>
    <w:basedOn w:val="Agreement1aL7"/>
    <w:next w:val="BodyText"/>
    <w:rsid w:val="00DB587F"/>
    <w:pPr>
      <w:numPr>
        <w:ilvl w:val="7"/>
      </w:numPr>
      <w:outlineLvl w:val="7"/>
    </w:pPr>
  </w:style>
  <w:style w:type="paragraph" w:customStyle="1" w:styleId="Agreement1aL9">
    <w:name w:val="Agreement1a_L9"/>
    <w:basedOn w:val="Agreement1aL8"/>
    <w:next w:val="BodyText"/>
    <w:rsid w:val="00DB587F"/>
    <w:pPr>
      <w:numPr>
        <w:ilvl w:val="8"/>
      </w:numPr>
      <w:outlineLvl w:val="8"/>
    </w:pPr>
  </w:style>
  <w:style w:type="character" w:customStyle="1" w:styleId="Style10">
    <w:name w:val="Style10"/>
    <w:basedOn w:val="DefaultParagraphFont"/>
    <w:uiPriority w:val="1"/>
    <w:rsid w:val="00DB587F"/>
    <w:rPr>
      <w:rFonts w:ascii="Times New Roman" w:hAnsi="Times New Roman"/>
      <w:sz w:val="28"/>
    </w:rPr>
  </w:style>
  <w:style w:type="paragraph" w:styleId="BodyText">
    <w:name w:val="Body Text"/>
    <w:basedOn w:val="Normal"/>
    <w:link w:val="BodyTextChar"/>
    <w:uiPriority w:val="99"/>
    <w:semiHidden/>
    <w:unhideWhenUsed/>
    <w:rsid w:val="00DB587F"/>
    <w:pPr>
      <w:spacing w:after="120"/>
    </w:pPr>
  </w:style>
  <w:style w:type="character" w:customStyle="1" w:styleId="BodyTextChar">
    <w:name w:val="Body Text Char"/>
    <w:basedOn w:val="DefaultParagraphFont"/>
    <w:link w:val="BodyText"/>
    <w:uiPriority w:val="99"/>
    <w:semiHidden/>
    <w:rsid w:val="00DB587F"/>
    <w:rPr>
      <w:rFonts w:ascii="Times New Roman" w:eastAsia="Times New Roman" w:hAnsi="Times New Roman" w:cs="Times New Roman"/>
      <w:sz w:val="24"/>
      <w:szCs w:val="24"/>
    </w:rPr>
  </w:style>
  <w:style w:type="paragraph" w:styleId="Revision">
    <w:name w:val="Revision"/>
    <w:hidden/>
    <w:uiPriority w:val="99"/>
    <w:semiHidden/>
    <w:rsid w:val="0072256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44B23D1997440E993D5039155C963F"/>
        <w:category>
          <w:name w:val="General"/>
          <w:gallery w:val="placeholder"/>
        </w:category>
        <w:types>
          <w:type w:val="bbPlcHdr"/>
        </w:types>
        <w:behaviors>
          <w:behavior w:val="content"/>
        </w:behaviors>
        <w:guid w:val="{97487896-1329-4DC0-8832-BF826BA1A79C}"/>
      </w:docPartPr>
      <w:docPartBody>
        <w:p w:rsidR="00B51456" w:rsidRDefault="00314D31" w:rsidP="00314D31">
          <w:pPr>
            <w:pStyle w:val="B944B23D1997440E993D5039155C963F"/>
          </w:pPr>
          <w:r w:rsidRPr="0006766E">
            <w:rPr>
              <w:rStyle w:val="PlaceholderText"/>
            </w:rPr>
            <w:t>Click here to enter text.</w:t>
          </w:r>
        </w:p>
      </w:docPartBody>
    </w:docPart>
    <w:docPart>
      <w:docPartPr>
        <w:name w:val="604A1AAC39D14EBDB55B4E3CDA17B0A2"/>
        <w:category>
          <w:name w:val="General"/>
          <w:gallery w:val="placeholder"/>
        </w:category>
        <w:types>
          <w:type w:val="bbPlcHdr"/>
        </w:types>
        <w:behaviors>
          <w:behavior w:val="content"/>
        </w:behaviors>
        <w:guid w:val="{E8415338-2F0B-432A-BC5B-1C7739F3958B}"/>
      </w:docPartPr>
      <w:docPartBody>
        <w:p w:rsidR="00B51456" w:rsidRDefault="00314D31" w:rsidP="00314D31">
          <w:pPr>
            <w:pStyle w:val="604A1AAC39D14EBDB55B4E3CDA17B0A2"/>
          </w:pPr>
          <w:r w:rsidRPr="004D3493">
            <w:rPr>
              <w:rStyle w:val="PlaceholderText"/>
            </w:rPr>
            <w:t>Click or tap here to enter text.</w:t>
          </w:r>
        </w:p>
      </w:docPartBody>
    </w:docPart>
    <w:docPart>
      <w:docPartPr>
        <w:name w:val="F5211C76FB1545D0804FF6AFDA13443F"/>
        <w:category>
          <w:name w:val="General"/>
          <w:gallery w:val="placeholder"/>
        </w:category>
        <w:types>
          <w:type w:val="bbPlcHdr"/>
        </w:types>
        <w:behaviors>
          <w:behavior w:val="content"/>
        </w:behaviors>
        <w:guid w:val="{F88657FE-5B5D-44EC-AA9C-01E6531B55F2}"/>
      </w:docPartPr>
      <w:docPartBody>
        <w:p w:rsidR="00B51456" w:rsidRDefault="00314D31" w:rsidP="00314D31">
          <w:pPr>
            <w:pStyle w:val="F5211C76FB1545D0804FF6AFDA13443F"/>
          </w:pPr>
          <w:r w:rsidRPr="004D3493">
            <w:rPr>
              <w:rStyle w:val="PlaceholderText"/>
            </w:rPr>
            <w:t>Click or tap here to enter text.</w:t>
          </w:r>
        </w:p>
      </w:docPartBody>
    </w:docPart>
    <w:docPart>
      <w:docPartPr>
        <w:name w:val="4804111F42D0466EBFBCE4A10E67797C"/>
        <w:category>
          <w:name w:val="General"/>
          <w:gallery w:val="placeholder"/>
        </w:category>
        <w:types>
          <w:type w:val="bbPlcHdr"/>
        </w:types>
        <w:behaviors>
          <w:behavior w:val="content"/>
        </w:behaviors>
        <w:guid w:val="{202F8567-0AD8-4B2D-A3DC-9A124258A4CC}"/>
      </w:docPartPr>
      <w:docPartBody>
        <w:p w:rsidR="00B51456" w:rsidRDefault="00314D31" w:rsidP="00314D31">
          <w:pPr>
            <w:pStyle w:val="4804111F42D0466EBFBCE4A10E67797C"/>
          </w:pPr>
          <w:r w:rsidRPr="004D3493">
            <w:rPr>
              <w:rStyle w:val="PlaceholderText"/>
            </w:rPr>
            <w:t>Click or tap here to enter text.</w:t>
          </w:r>
        </w:p>
      </w:docPartBody>
    </w:docPart>
    <w:docPart>
      <w:docPartPr>
        <w:name w:val="51C82695DB6B41039A1330BAB55289C3"/>
        <w:category>
          <w:name w:val="General"/>
          <w:gallery w:val="placeholder"/>
        </w:category>
        <w:types>
          <w:type w:val="bbPlcHdr"/>
        </w:types>
        <w:behaviors>
          <w:behavior w:val="content"/>
        </w:behaviors>
        <w:guid w:val="{D36A3A0B-02EF-4BB4-BB44-F83D5261AFAC}"/>
      </w:docPartPr>
      <w:docPartBody>
        <w:p w:rsidR="00B51456" w:rsidRDefault="00314D31" w:rsidP="00314D31">
          <w:pPr>
            <w:pStyle w:val="51C82695DB6B41039A1330BAB55289C3"/>
          </w:pPr>
          <w:r w:rsidRPr="004D3493">
            <w:rPr>
              <w:rStyle w:val="PlaceholderText"/>
            </w:rPr>
            <w:t>Click or tap here to enter text.</w:t>
          </w:r>
        </w:p>
      </w:docPartBody>
    </w:docPart>
    <w:docPart>
      <w:docPartPr>
        <w:name w:val="B229811380494BA4897E80B360B4F0BE"/>
        <w:category>
          <w:name w:val="General"/>
          <w:gallery w:val="placeholder"/>
        </w:category>
        <w:types>
          <w:type w:val="bbPlcHdr"/>
        </w:types>
        <w:behaviors>
          <w:behavior w:val="content"/>
        </w:behaviors>
        <w:guid w:val="{F04D7B10-887B-40F8-A532-30DA5EE6BE4C}"/>
      </w:docPartPr>
      <w:docPartBody>
        <w:p w:rsidR="00B51456" w:rsidRDefault="00314D31" w:rsidP="00314D31">
          <w:pPr>
            <w:pStyle w:val="B229811380494BA4897E80B360B4F0BE"/>
          </w:pPr>
          <w:r w:rsidRPr="0029671A">
            <w:rPr>
              <w:rStyle w:val="PlaceholderText"/>
            </w:rPr>
            <w:t>Click or tap to enter a date.</w:t>
          </w:r>
        </w:p>
      </w:docPartBody>
    </w:docPart>
    <w:docPart>
      <w:docPartPr>
        <w:name w:val="3147F90C60D344209DBC9049B4E777D7"/>
        <w:category>
          <w:name w:val="General"/>
          <w:gallery w:val="placeholder"/>
        </w:category>
        <w:types>
          <w:type w:val="bbPlcHdr"/>
        </w:types>
        <w:behaviors>
          <w:behavior w:val="content"/>
        </w:behaviors>
        <w:guid w:val="{7EFAB8B3-A348-4F00-8BFB-280C61D72749}"/>
      </w:docPartPr>
      <w:docPartBody>
        <w:p w:rsidR="00B51456" w:rsidRDefault="00314D31" w:rsidP="00314D31">
          <w:pPr>
            <w:pStyle w:val="3147F90C60D344209DBC9049B4E777D7"/>
          </w:pPr>
          <w:r w:rsidRPr="0006766E">
            <w:rPr>
              <w:rStyle w:val="PlaceholderText"/>
            </w:rPr>
            <w:t>Click here to enter text.</w:t>
          </w:r>
        </w:p>
      </w:docPartBody>
    </w:docPart>
    <w:docPart>
      <w:docPartPr>
        <w:name w:val="F54D6FDAA2124DC883E8E139322006F0"/>
        <w:category>
          <w:name w:val="General"/>
          <w:gallery w:val="placeholder"/>
        </w:category>
        <w:types>
          <w:type w:val="bbPlcHdr"/>
        </w:types>
        <w:behaviors>
          <w:behavior w:val="content"/>
        </w:behaviors>
        <w:guid w:val="{CC0D0AC9-6520-48A7-856B-CCEE775A1DDF}"/>
      </w:docPartPr>
      <w:docPartBody>
        <w:p w:rsidR="00D90E58" w:rsidRDefault="005033C5" w:rsidP="005033C5">
          <w:pPr>
            <w:pStyle w:val="F54D6FDAA2124DC883E8E139322006F0"/>
          </w:pPr>
          <w:r w:rsidRPr="00A309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31"/>
    <w:rsid w:val="00103C54"/>
    <w:rsid w:val="00201AC6"/>
    <w:rsid w:val="00314D31"/>
    <w:rsid w:val="00380490"/>
    <w:rsid w:val="004B5ADF"/>
    <w:rsid w:val="005033C5"/>
    <w:rsid w:val="00521A52"/>
    <w:rsid w:val="00555954"/>
    <w:rsid w:val="00733474"/>
    <w:rsid w:val="008A1B3B"/>
    <w:rsid w:val="00B51456"/>
    <w:rsid w:val="00C16C1A"/>
    <w:rsid w:val="00D9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3C5"/>
    <w:rPr>
      <w:color w:val="808080"/>
    </w:rPr>
  </w:style>
  <w:style w:type="paragraph" w:customStyle="1" w:styleId="B944B23D1997440E993D5039155C963F">
    <w:name w:val="B944B23D1997440E993D5039155C963F"/>
    <w:rsid w:val="00314D31"/>
  </w:style>
  <w:style w:type="paragraph" w:customStyle="1" w:styleId="604A1AAC39D14EBDB55B4E3CDA17B0A2">
    <w:name w:val="604A1AAC39D14EBDB55B4E3CDA17B0A2"/>
    <w:rsid w:val="00314D31"/>
  </w:style>
  <w:style w:type="paragraph" w:customStyle="1" w:styleId="F5211C76FB1545D0804FF6AFDA13443F">
    <w:name w:val="F5211C76FB1545D0804FF6AFDA13443F"/>
    <w:rsid w:val="00314D31"/>
  </w:style>
  <w:style w:type="paragraph" w:customStyle="1" w:styleId="4804111F42D0466EBFBCE4A10E67797C">
    <w:name w:val="4804111F42D0466EBFBCE4A10E67797C"/>
    <w:rsid w:val="00314D31"/>
  </w:style>
  <w:style w:type="paragraph" w:customStyle="1" w:styleId="51C82695DB6B41039A1330BAB55289C3">
    <w:name w:val="51C82695DB6B41039A1330BAB55289C3"/>
    <w:rsid w:val="00314D31"/>
  </w:style>
  <w:style w:type="paragraph" w:customStyle="1" w:styleId="B229811380494BA4897E80B360B4F0BE">
    <w:name w:val="B229811380494BA4897E80B360B4F0BE"/>
    <w:rsid w:val="00314D31"/>
  </w:style>
  <w:style w:type="paragraph" w:customStyle="1" w:styleId="3147F90C60D344209DBC9049B4E777D7">
    <w:name w:val="3147F90C60D344209DBC9049B4E777D7"/>
    <w:rsid w:val="00314D31"/>
  </w:style>
  <w:style w:type="paragraph" w:customStyle="1" w:styleId="F54D6FDAA2124DC883E8E139322006F0">
    <w:name w:val="F54D6FDAA2124DC883E8E139322006F0"/>
    <w:rsid w:val="00503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5aabd0ee-e977-4018-af1c-c0454c22b695">2024</Year>
    <State xmlns="2fdd7b43-f123-422e-8fec-c28a2d0cc53f">
      <Value>Massachusetts</Value>
      <Value>Connecticut</Value>
      <Value>New Hampshire</Value>
      <Value>Pennsylvania</Value>
      <Value>Rhode Island</Value>
      <Value>Vermont</Value>
    </State>
    <Document_x0020_Category xmlns="5aabd0ee-e977-4018-af1c-c0454c22b695">Assisted/Memory Care</Document_x0020_Category>
    <Folder_x0020_Category xmlns="5aabd0ee-e977-4018-af1c-c0454c22b695">3) Residency Agreement/Attachments</Folder_x0020_Category>
    <Care_x0020_Level xmlns="5aabd0ee-e977-4018-af1c-c0454c22b695" xsi:nil="true"/>
    <Document xmlns="5aabd0ee-e977-4018-af1c-c0454c22b695">3.Move In Binder</Document>
    <Community xmlns="5aabd0ee-e977-4018-af1c-c0454c22b695" xsi:nil="true"/>
    <Document_x0020_Status xmlns="5aabd0ee-e977-4018-af1c-c0454c22b695">Published</Document_x0020_Status>
    <Community_x0020_Code xmlns="2fdd7b43-f123-422e-8fec-c28a2d0cc53f">All Communities</Community_x0020_Code>
    <ContractTypes xmlns="5aabd0ee-e977-4018-af1c-c0454c22b695">Standard Assisted Living</ContractTypes>
    <lcf76f155ced4ddcb4097134ff3c332f xmlns="5aabd0ee-e977-4018-af1c-c0454c22b695">
      <Terms xmlns="http://schemas.microsoft.com/office/infopath/2007/PartnerControls"/>
    </lcf76f155ced4ddcb4097134ff3c332f>
    <TaxCatchAll xmlns="4fb2a8cc-a892-412b-814f-5a1d3e02bf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2BCA32A577FA4BB3518C899EFF64D3" ma:contentTypeVersion="30" ma:contentTypeDescription="Create a new document." ma:contentTypeScope="" ma:versionID="b67b1adf5d56c42a86b950b1feac4003">
  <xsd:schema xmlns:xsd="http://www.w3.org/2001/XMLSchema" xmlns:xs="http://www.w3.org/2001/XMLSchema" xmlns:p="http://schemas.microsoft.com/office/2006/metadata/properties" xmlns:ns2="5aabd0ee-e977-4018-af1c-c0454c22b695" xmlns:ns3="2fdd7b43-f123-422e-8fec-c28a2d0cc53f" xmlns:ns4="4fb2a8cc-a892-412b-814f-5a1d3e02bfe4" targetNamespace="http://schemas.microsoft.com/office/2006/metadata/properties" ma:root="true" ma:fieldsID="de9cd69e7272b0ac97b0cc61ccba33bf" ns2:_="" ns3:_="" ns4:_="">
    <xsd:import namespace="5aabd0ee-e977-4018-af1c-c0454c22b695"/>
    <xsd:import namespace="2fdd7b43-f123-422e-8fec-c28a2d0cc53f"/>
    <xsd:import namespace="4fb2a8cc-a892-412b-814f-5a1d3e02bfe4"/>
    <xsd:element name="properties">
      <xsd:complexType>
        <xsd:sequence>
          <xsd:element name="documentManagement">
            <xsd:complexType>
              <xsd:all>
                <xsd:element ref="ns2:MediaServiceMetadata" minOccurs="0"/>
                <xsd:element ref="ns2:MediaServiceFastMetadata" minOccurs="0"/>
                <xsd:element ref="ns3:State" minOccurs="0"/>
                <xsd:element ref="ns2:Folder_x0020_Category" minOccurs="0"/>
                <xsd:element ref="ns2:Year" minOccurs="0"/>
                <xsd:element ref="ns2:Care_x0020_Level" minOccurs="0"/>
                <xsd:element ref="ns2:Community" minOccurs="0"/>
                <xsd:element ref="ns2:Document" minOccurs="0"/>
                <xsd:element ref="ns2:Document_x0020_Category" minOccurs="0"/>
                <xsd:element ref="ns2:Document_x0020_Status" minOccurs="0"/>
                <xsd:element ref="ns3:Community_x0020_Code" minOccurs="0"/>
                <xsd:element ref="ns2:MediaServiceOCR" minOccurs="0"/>
                <xsd:element ref="ns2:MediaServiceGenerationTime" minOccurs="0"/>
                <xsd:element ref="ns2:MediaServiceEventHashCode" minOccurs="0"/>
                <xsd:element ref="ns2:ContractTypes"/>
                <xsd:element ref="ns4:SharedWithUsers" minOccurs="0"/>
                <xsd:element ref="ns4: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d0ee-e977-4018-af1c-c0454c22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lder_x0020_Category" ma:index="11" nillable="true" ma:displayName="Folder Category" ma:format="Dropdown" ma:internalName="Folder_x0020_Category">
      <xsd:simpleType>
        <xsd:restriction base="dms:Choice">
          <xsd:enumeration value="1) Contact Form"/>
          <xsd:enumeration value="2) Disclosure Information"/>
          <xsd:enumeration value="3) Residency Agreement/Attachments"/>
          <xsd:enumeration value="4) Notices, Rules, Misc."/>
          <xsd:enumeration value="5) Resident Handbook"/>
          <xsd:enumeration value="6) As Needed Other Agreements"/>
        </xsd:restriction>
      </xsd:simpleType>
    </xsd:element>
    <xsd:element name="Year" ma:index="12" nillable="true" ma:displayName="Year" ma:default="2015" ma:format="Dropdown" ma:indexed="true"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are_x0020_Level" ma:index="13" nillable="true" ma:displayName="Care Level" ma:format="RadioButtons" ma:internalName="Care_x0020_Level">
      <xsd:simpleType>
        <xsd:restriction base="dms:Choice">
          <xsd:enumeration value="AL and ALZ(Non-Lifecare)"/>
          <xsd:enumeration value="Lifecare"/>
          <xsd:enumeration value="SNF"/>
          <xsd:enumeration value="Fee for Service"/>
          <xsd:enumeration value="Lifecare &amp; Fee for Service"/>
          <xsd:enumeration value="Non-CCRC Rental and Membership Documents"/>
        </xsd:restriction>
      </xsd:simpleType>
    </xsd:element>
    <xsd:element name="Community" ma:index="14" nillable="true" ma:displayName="Community" ma:default="Edgehill" ma:format="Dropdown" ma:internalName="Community">
      <xsd:simpleType>
        <xsd:restriction base="dms:Choice">
          <xsd:enumeration value="Adelaide"/>
          <xsd:enumeration value="Branches"/>
          <xsd:enumeration value="Edgehill"/>
          <xsd:enumeration value="The Commons"/>
          <xsd:enumeration value="Meadow Ridge"/>
          <xsd:enumeration value="New Pond Village"/>
          <xsd:enumeration value="Evolve at Rye"/>
          <xsd:enumeration value="Cabot Park"/>
          <xsd:enumeration value="Willow Cottages"/>
          <xsd:enumeration value="Wellington"/>
          <xsd:enumeration value="Split Rock at Shelton"/>
          <xsd:enumeration value="Standard"/>
        </xsd:restriction>
      </xsd:simpleType>
    </xsd:element>
    <xsd:element name="Document" ma:index="15" nillable="true" ma:displayName="Document" ma:default="1.Tour Packet" ma:format="Dropdown" ma:internalName="Document">
      <xsd:simpleType>
        <xsd:restriction base="dms:Choice">
          <xsd:enumeration value="1.Tour Packet"/>
          <xsd:enumeration value="2.Application Packet"/>
          <xsd:enumeration value="3.Move In Binder"/>
          <xsd:enumeration value="Assesment"/>
          <xsd:enumeration value="Independent Living"/>
          <xsd:enumeration value="LifeCare"/>
          <xsd:enumeration value="NonLifeCare"/>
          <xsd:enumeration value="Tour Package"/>
          <xsd:enumeration value="Move In Package"/>
        </xsd:restriction>
      </xsd:simpleType>
    </xsd:element>
    <xsd:element name="Document_x0020_Category" ma:index="16" nillable="true" ma:displayName="Document Category" ma:default="Assisted/Memory Care" ma:format="Dropdown" ma:indexed="true" ma:internalName="Document_x0020_Category">
      <xsd:simpleType>
        <xsd:restriction base="dms:Choice">
          <xsd:enumeration value="Assisted/Memory Care"/>
          <xsd:enumeration value="CCRC's and IL"/>
          <xsd:enumeration value="CCRC's"/>
        </xsd:restriction>
      </xsd:simpleType>
    </xsd:element>
    <xsd:element name="Document_x0020_Status" ma:index="17" nillable="true" ma:displayName="Document Status" ma:default="In review" ma:format="Dropdown" ma:indexed="true" ma:internalName="Document_x0020_Status">
      <xsd:simpleType>
        <xsd:restriction base="dms:Choice">
          <xsd:enumeration value="In review"/>
          <xsd:enumeration value="Archived"/>
          <xsd:enumeration value="Published"/>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ntractTypes" ma:index="22" ma:displayName="Contract Types" ma:default="Select..." ma:format="Dropdown" ma:internalName="ContractTypes">
      <xsd:simpleType>
        <xsd:restriction base="dms:Choice">
          <xsd:enumeration value="Select..."/>
          <xsd:enumeration value="Fee for Service"/>
          <xsd:enumeration value="Life Care"/>
          <xsd:enumeration value="Fee for Service &amp; Life Care"/>
          <xsd:enumeration value="Standard Assisted Living"/>
          <xsd:enumeration value="Skilled Nursing"/>
          <xsd:enumeration value="Independent Living"/>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71ecf67-d8ac-4ff1-b0da-65021225023b"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d7b43-f123-422e-8fec-c28a2d0cc53f" elementFormDefault="qualified">
    <xsd:import namespace="http://schemas.microsoft.com/office/2006/documentManagement/types"/>
    <xsd:import namespace="http://schemas.microsoft.com/office/infopath/2007/PartnerControls"/>
    <xsd:element name="State" ma:index="10" nillable="true" ma:displayName="State" ma:default="Connecticut" ma:internalName="State">
      <xsd:complexType>
        <xsd:complexContent>
          <xsd:extension base="dms:MultiChoice">
            <xsd:sequence>
              <xsd:element name="Value" maxOccurs="unbounded" minOccurs="0" nillable="true">
                <xsd:simpleType>
                  <xsd:restriction base="dms:Choice">
                    <xsd:enumeration value="All States"/>
                    <xsd:enumeration value="Massachusetts"/>
                    <xsd:enumeration value="Connecticut"/>
                    <xsd:enumeration value="Maine"/>
                    <xsd:enumeration value="New Hampshire"/>
                    <xsd:enumeration value="New York"/>
                    <xsd:enumeration value="Pennsylvania"/>
                    <xsd:enumeration value="Rhode Island"/>
                    <xsd:enumeration value="Vermont"/>
                  </xsd:restriction>
                </xsd:simpleType>
              </xsd:element>
            </xsd:sequence>
          </xsd:extension>
        </xsd:complexContent>
      </xsd:complexType>
    </xsd:element>
    <xsd:element name="Community_x0020_Code" ma:index="18" nillable="true" ma:displayName="Community Code" ma:default="All Communities" ma:format="Dropdown" ma:internalName="Community_x0020_Code">
      <xsd:simpleType>
        <xsd:restriction base="dms:Choice">
          <xsd:enumeration value="All Communities"/>
          <xsd:enumeration value="ACD"/>
          <xsd:enumeration value="ADH"/>
          <xsd:enumeration value="AFA"/>
          <xsd:enumeration value="AFW"/>
          <xsd:enumeration value="APM"/>
          <xsd:enumeration value="ARH"/>
          <xsd:enumeration value="AVD"/>
          <xsd:enumeration value="BAC"/>
          <xsd:enumeration value="BED"/>
          <xsd:enumeration value="BF"/>
          <xsd:enumeration value="BN"/>
          <xsd:enumeration value="BSL"/>
          <xsd:enumeration value="BSY"/>
          <xsd:enumeration value="BX"/>
          <xsd:enumeration value="CGM"/>
          <xsd:enumeration value="CPC"/>
          <xsd:enumeration value="CPN"/>
          <xsd:enumeration value="CPV"/>
          <xsd:enumeration value="CRP"/>
          <xsd:enumeration value="CSW"/>
          <xsd:enumeration value="CX"/>
          <xsd:enumeration value="DAN"/>
          <xsd:enumeration value="EDG"/>
          <xsd:enumeration value="EPN"/>
          <xsd:enumeration value="FCD"/>
          <xsd:enumeration value="FFD"/>
          <xsd:enumeration value="FH"/>
          <xsd:enumeration value="FRM"/>
          <xsd:enumeration value="GFS"/>
          <xsd:enumeration value="GFW"/>
          <xsd:enumeration value="HO"/>
          <xsd:enumeration value="HPC"/>
          <xsd:enumeration value="HX"/>
          <xsd:enumeration value="LX"/>
          <xsd:enumeration value="MFT"/>
          <xsd:enumeration value="MRL"/>
          <xsd:enumeration value="MWH"/>
          <xsd:enumeration value="NAB"/>
          <xsd:enumeration value="NEC"/>
          <xsd:enumeration value="NPV"/>
          <xsd:enumeration value="NWD"/>
          <xsd:enumeration value="NX"/>
          <xsd:enumeration value="OVW"/>
          <xsd:enumeration value="PX"/>
          <xsd:enumeration value="RB"/>
          <xsd:enumeration value="RRA"/>
          <xsd:enumeration value="RX"/>
          <xsd:enumeration value="SMT"/>
          <xsd:enumeration value="SRS"/>
          <xsd:enumeration value="SX"/>
          <xsd:enumeration value="TA"/>
          <xsd:enumeration value="TGL"/>
          <xsd:enumeration value="TPW"/>
          <xsd:enumeration value="TWC"/>
          <xsd:enumeration value="VBC"/>
          <xsd:enumeration value="VBU"/>
          <xsd:enumeration value="VEF"/>
          <xsd:enumeration value="VKP"/>
          <xsd:enumeration value="VMP"/>
          <xsd:enumeration value="VSF"/>
          <xsd:enumeration value="VWC"/>
          <xsd:enumeration value="WBN"/>
          <xsd:enumeration value="WHM"/>
          <xsd:enumeration value="WBY"/>
          <xsd:enumeration value="WX"/>
        </xsd:restriction>
      </xsd:simpleType>
    </xsd:element>
  </xsd:schema>
  <xsd:schema xmlns:xsd="http://www.w3.org/2001/XMLSchema" xmlns:xs="http://www.w3.org/2001/XMLSchema" xmlns:dms="http://schemas.microsoft.com/office/2006/documentManagement/types" xmlns:pc="http://schemas.microsoft.com/office/infopath/2007/PartnerControls" targetNamespace="4fb2a8cc-a892-412b-814f-5a1d3e02bfe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e8380c-3c9a-4907-b7b4-f82a5d07d199}" ma:internalName="TaxCatchAll" ma:showField="CatchAllData" ma:web="4fb2a8cc-a892-412b-814f-5a1d3e02b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FB078-B5BA-4334-A9F0-448CA2DEE0F4}">
  <ds:schemaRefs>
    <ds:schemaRef ds:uri="http://schemas.microsoft.com/office/2006/metadata/properties"/>
    <ds:schemaRef ds:uri="http://schemas.microsoft.com/office/infopath/2007/PartnerControls"/>
    <ds:schemaRef ds:uri="5aabd0ee-e977-4018-af1c-c0454c22b695"/>
    <ds:schemaRef ds:uri="2fdd7b43-f123-422e-8fec-c28a2d0cc53f"/>
    <ds:schemaRef ds:uri="4fb2a8cc-a892-412b-814f-5a1d3e02bfe4"/>
  </ds:schemaRefs>
</ds:datastoreItem>
</file>

<file path=customXml/itemProps2.xml><?xml version="1.0" encoding="utf-8"?>
<ds:datastoreItem xmlns:ds="http://schemas.openxmlformats.org/officeDocument/2006/customXml" ds:itemID="{8975C2F5-465A-4E3B-8DE2-915E2C00E597}">
  <ds:schemaRefs>
    <ds:schemaRef ds:uri="http://schemas.openxmlformats.org/officeDocument/2006/bibliography"/>
  </ds:schemaRefs>
</ds:datastoreItem>
</file>

<file path=customXml/itemProps3.xml><?xml version="1.0" encoding="utf-8"?>
<ds:datastoreItem xmlns:ds="http://schemas.openxmlformats.org/officeDocument/2006/customXml" ds:itemID="{7AAE02EC-74DF-4401-8AEE-8A642B7F1289}">
  <ds:schemaRefs>
    <ds:schemaRef ds:uri="http://schemas.microsoft.com/sharepoint/v3/contenttype/forms"/>
  </ds:schemaRefs>
</ds:datastoreItem>
</file>

<file path=customXml/itemProps4.xml><?xml version="1.0" encoding="utf-8"?>
<ds:datastoreItem xmlns:ds="http://schemas.openxmlformats.org/officeDocument/2006/customXml" ds:itemID="{FEAEE364-F4E3-46BE-8A25-460CCA66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d0ee-e977-4018-af1c-c0454c22b695"/>
    <ds:schemaRef ds:uri="2fdd7b43-f123-422e-8fec-c28a2d0cc53f"/>
    <ds:schemaRef ds:uri="4fb2a8cc-a892-412b-814f-5a1d3e02b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3.4 IF-NEEDED Reservation Agreement</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IF-NEEDED Reservation Agreement</dc:title>
  <dc:subject/>
  <dc:creator>Marcela Molina</dc:creator>
  <cp:keywords/>
  <dc:description/>
  <cp:lastModifiedBy>Bri Cox</cp:lastModifiedBy>
  <cp:revision>2</cp:revision>
  <dcterms:created xsi:type="dcterms:W3CDTF">2024-06-25T15:51:00Z</dcterms:created>
  <dcterms:modified xsi:type="dcterms:W3CDTF">2024-06-25T15:51:00Z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0x010100652BCA32A577FA4BB3518C899EFF64D3</vt:lpwstr>
  </property>
  <property fmtid="{D5CDD505-2E9C-101B-9397-08002B2CF9AE}" pid="3" name="MediaServiceImageTags">
    <vt:lpwstr/>
  </property>
</Properties>
</file>